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88"/>
        <w:gridCol w:w="2700"/>
        <w:gridCol w:w="3401"/>
      </w:tblGrid>
      <w:tr w:rsidR="00772351" w:rsidRPr="00A51374" w:rsidTr="0049498B">
        <w:trPr>
          <w:trHeight w:val="230"/>
          <w:jc w:val="center"/>
        </w:trPr>
        <w:tc>
          <w:tcPr>
            <w:tcW w:w="1418" w:type="dxa"/>
            <w:vMerge w:val="restart"/>
            <w:vAlign w:val="center"/>
          </w:tcPr>
          <w:p w:rsidR="00772351" w:rsidRPr="00A51374" w:rsidRDefault="00D64703" w:rsidP="00CD3E5B">
            <w:pPr>
              <w:pStyle w:val="CCH"/>
              <w:tabs>
                <w:tab w:val="clear" w:pos="480"/>
              </w:tabs>
              <w:ind w:leftChars="0" w:left="0"/>
              <w:jc w:val="center"/>
              <w:rPr>
                <w:rFonts w:eastAsia="標楷體"/>
                <w:color w:val="000000"/>
                <w:szCs w:val="24"/>
              </w:rPr>
            </w:pPr>
            <w:r w:rsidRPr="00A51374">
              <w:rPr>
                <w:rFonts w:eastAsia="標楷體"/>
                <w:b/>
                <w:noProof/>
                <w:color w:val="000000"/>
                <w:szCs w:val="24"/>
              </w:rPr>
              <w:drawing>
                <wp:inline distT="0" distB="0" distL="0" distR="0" wp14:anchorId="199205BC" wp14:editId="11F2C708">
                  <wp:extent cx="590550" cy="5429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vMerge w:val="restart"/>
            <w:vAlign w:val="center"/>
          </w:tcPr>
          <w:p w:rsidR="00772351" w:rsidRPr="00A51374" w:rsidRDefault="00772351" w:rsidP="00772351">
            <w:pPr>
              <w:jc w:val="center"/>
              <w:rPr>
                <w:rFonts w:eastAsia="標楷體"/>
                <w:bCs/>
                <w:color w:val="000000"/>
              </w:rPr>
            </w:pPr>
            <w:r w:rsidRPr="00A51374">
              <w:rPr>
                <w:rFonts w:eastAsia="標楷體"/>
                <w:bCs/>
                <w:color w:val="000000"/>
              </w:rPr>
              <w:t>彰化基督教醫院</w:t>
            </w:r>
          </w:p>
          <w:p w:rsidR="00772351" w:rsidRPr="00A51374" w:rsidRDefault="000A42A5" w:rsidP="006B37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助產實習生</w:t>
            </w:r>
            <w:r w:rsidR="00772351" w:rsidRPr="00A51374">
              <w:rPr>
                <w:rFonts w:eastAsia="標楷體"/>
                <w:b/>
                <w:color w:val="000000"/>
              </w:rPr>
              <w:t>訓練計</w:t>
            </w:r>
            <w:r w:rsidR="006B370E" w:rsidRPr="00A51374">
              <w:rPr>
                <w:rFonts w:eastAsia="標楷體"/>
                <w:b/>
                <w:color w:val="000000"/>
              </w:rPr>
              <w:t>畫</w:t>
            </w:r>
          </w:p>
        </w:tc>
        <w:tc>
          <w:tcPr>
            <w:tcW w:w="6101" w:type="dxa"/>
            <w:gridSpan w:val="2"/>
          </w:tcPr>
          <w:p w:rsidR="00772351" w:rsidRPr="00A51374" w:rsidRDefault="00772351" w:rsidP="00772351">
            <w:pPr>
              <w:pStyle w:val="CCH"/>
              <w:tabs>
                <w:tab w:val="clear" w:pos="480"/>
              </w:tabs>
              <w:snapToGrid w:val="0"/>
              <w:ind w:leftChars="0" w:left="0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A51374">
              <w:rPr>
                <w:rFonts w:eastAsia="標楷體"/>
                <w:b/>
                <w:color w:val="000000"/>
                <w:szCs w:val="24"/>
              </w:rPr>
              <w:t>分</w:t>
            </w:r>
            <w:r w:rsidRPr="00A51374">
              <w:rPr>
                <w:rFonts w:eastAsia="標楷體"/>
                <w:b/>
                <w:color w:val="000000"/>
                <w:szCs w:val="24"/>
              </w:rPr>
              <w:t xml:space="preserve">  </w:t>
            </w:r>
            <w:r w:rsidRPr="00A51374">
              <w:rPr>
                <w:rFonts w:eastAsia="標楷體"/>
                <w:b/>
                <w:color w:val="000000"/>
                <w:szCs w:val="24"/>
              </w:rPr>
              <w:t>類：</w:t>
            </w:r>
          </w:p>
        </w:tc>
      </w:tr>
      <w:tr w:rsidR="00772351" w:rsidRPr="00A51374" w:rsidTr="0049498B">
        <w:trPr>
          <w:trHeight w:val="85"/>
          <w:jc w:val="center"/>
        </w:trPr>
        <w:tc>
          <w:tcPr>
            <w:tcW w:w="1418" w:type="dxa"/>
            <w:vMerge/>
            <w:vAlign w:val="center"/>
          </w:tcPr>
          <w:p w:rsidR="00772351" w:rsidRPr="00A51374" w:rsidRDefault="00772351" w:rsidP="00CD3E5B">
            <w:pPr>
              <w:pStyle w:val="CCH"/>
              <w:tabs>
                <w:tab w:val="clear" w:pos="480"/>
              </w:tabs>
              <w:ind w:leftChars="0" w:left="0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vAlign w:val="center"/>
          </w:tcPr>
          <w:p w:rsidR="00772351" w:rsidRPr="00A51374" w:rsidRDefault="00772351" w:rsidP="00CD3E5B">
            <w:pPr>
              <w:pStyle w:val="CCH"/>
              <w:snapToGrid w:val="0"/>
              <w:ind w:leftChars="22" w:left="53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  <w:tc>
          <w:tcPr>
            <w:tcW w:w="6101" w:type="dxa"/>
            <w:gridSpan w:val="2"/>
          </w:tcPr>
          <w:p w:rsidR="00772351" w:rsidRPr="00A51374" w:rsidRDefault="00772351" w:rsidP="00CD3E5B">
            <w:pPr>
              <w:pStyle w:val="CCH"/>
              <w:tabs>
                <w:tab w:val="clear" w:pos="480"/>
              </w:tabs>
              <w:snapToGrid w:val="0"/>
              <w:ind w:leftChars="0" w:left="0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A51374">
              <w:rPr>
                <w:rFonts w:eastAsia="標楷體"/>
                <w:b/>
                <w:color w:val="000000"/>
                <w:szCs w:val="24"/>
              </w:rPr>
              <w:t>編</w:t>
            </w:r>
            <w:r w:rsidRPr="00A51374">
              <w:rPr>
                <w:rFonts w:eastAsia="標楷體"/>
                <w:b/>
                <w:color w:val="000000"/>
                <w:szCs w:val="24"/>
              </w:rPr>
              <w:t xml:space="preserve">    </w:t>
            </w:r>
            <w:r w:rsidRPr="00A51374">
              <w:rPr>
                <w:rFonts w:eastAsia="標楷體"/>
                <w:b/>
                <w:color w:val="000000"/>
                <w:szCs w:val="24"/>
              </w:rPr>
              <w:t>號：</w:t>
            </w:r>
          </w:p>
        </w:tc>
      </w:tr>
      <w:tr w:rsidR="006E1828" w:rsidRPr="00A51374" w:rsidTr="0049498B">
        <w:trPr>
          <w:jc w:val="center"/>
        </w:trPr>
        <w:tc>
          <w:tcPr>
            <w:tcW w:w="1418" w:type="dxa"/>
            <w:vMerge/>
          </w:tcPr>
          <w:p w:rsidR="00772351" w:rsidRPr="00A51374" w:rsidRDefault="00772351" w:rsidP="00CD3E5B">
            <w:pPr>
              <w:pStyle w:val="CCH"/>
              <w:tabs>
                <w:tab w:val="clear" w:pos="480"/>
              </w:tabs>
              <w:snapToGrid w:val="0"/>
              <w:ind w:leftChars="0" w:left="0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</w:tcPr>
          <w:p w:rsidR="00772351" w:rsidRPr="00A51374" w:rsidRDefault="00772351" w:rsidP="00CD3E5B">
            <w:pPr>
              <w:pStyle w:val="CCH"/>
              <w:tabs>
                <w:tab w:val="clear" w:pos="480"/>
              </w:tabs>
              <w:snapToGrid w:val="0"/>
              <w:ind w:leftChars="0" w:left="0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772351" w:rsidRPr="00A51374" w:rsidRDefault="00772351" w:rsidP="00772351">
            <w:pPr>
              <w:pStyle w:val="CCH"/>
              <w:tabs>
                <w:tab w:val="clear" w:pos="480"/>
              </w:tabs>
              <w:snapToGrid w:val="0"/>
              <w:ind w:leftChars="0" w:left="0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A51374">
              <w:rPr>
                <w:rFonts w:eastAsia="標楷體"/>
                <w:b/>
                <w:color w:val="000000"/>
                <w:szCs w:val="24"/>
              </w:rPr>
              <w:t>責任部門：護理部</w:t>
            </w:r>
          </w:p>
        </w:tc>
        <w:tc>
          <w:tcPr>
            <w:tcW w:w="3401" w:type="dxa"/>
          </w:tcPr>
          <w:p w:rsidR="00772351" w:rsidRPr="00A51374" w:rsidRDefault="00772351" w:rsidP="000D1FDA">
            <w:pPr>
              <w:pStyle w:val="CCH"/>
              <w:tabs>
                <w:tab w:val="clear" w:pos="480"/>
              </w:tabs>
              <w:snapToGrid w:val="0"/>
              <w:ind w:leftChars="0" w:left="0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A51374">
              <w:rPr>
                <w:rFonts w:eastAsia="標楷體"/>
                <w:b/>
                <w:color w:val="000000"/>
                <w:szCs w:val="24"/>
              </w:rPr>
              <w:t>新訂日期：</w:t>
            </w:r>
            <w:r w:rsidR="006479FD" w:rsidRPr="00A51374">
              <w:rPr>
                <w:rFonts w:eastAsia="標楷體"/>
                <w:color w:val="000000"/>
                <w:szCs w:val="24"/>
              </w:rPr>
              <w:t>2017-01-13</w:t>
            </w:r>
          </w:p>
        </w:tc>
      </w:tr>
      <w:tr w:rsidR="006E1828" w:rsidRPr="00A51374" w:rsidTr="0049498B">
        <w:trPr>
          <w:jc w:val="center"/>
        </w:trPr>
        <w:tc>
          <w:tcPr>
            <w:tcW w:w="1418" w:type="dxa"/>
            <w:vMerge/>
          </w:tcPr>
          <w:p w:rsidR="00772351" w:rsidRPr="00A51374" w:rsidRDefault="00772351" w:rsidP="00CD3E5B">
            <w:pPr>
              <w:pStyle w:val="CCH"/>
              <w:tabs>
                <w:tab w:val="clear" w:pos="480"/>
              </w:tabs>
              <w:snapToGrid w:val="0"/>
              <w:ind w:leftChars="0" w:left="0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</w:tcPr>
          <w:p w:rsidR="00772351" w:rsidRPr="00A51374" w:rsidRDefault="00772351" w:rsidP="00CD3E5B">
            <w:pPr>
              <w:pStyle w:val="CCH"/>
              <w:tabs>
                <w:tab w:val="clear" w:pos="480"/>
              </w:tabs>
              <w:snapToGrid w:val="0"/>
              <w:ind w:leftChars="0" w:left="0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772351" w:rsidRPr="00A51374" w:rsidRDefault="00772351" w:rsidP="00772351">
            <w:pPr>
              <w:pStyle w:val="CCH"/>
              <w:tabs>
                <w:tab w:val="clear" w:pos="480"/>
              </w:tabs>
              <w:snapToGrid w:val="0"/>
              <w:ind w:leftChars="0" w:left="0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A51374">
              <w:rPr>
                <w:rFonts w:eastAsia="標楷體"/>
                <w:b/>
                <w:color w:val="000000"/>
                <w:szCs w:val="24"/>
              </w:rPr>
              <w:t>負</w:t>
            </w:r>
            <w:r w:rsidRPr="00A51374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A51374">
              <w:rPr>
                <w:rFonts w:eastAsia="標楷體"/>
                <w:b/>
                <w:color w:val="000000"/>
                <w:szCs w:val="24"/>
              </w:rPr>
              <w:t>責</w:t>
            </w:r>
            <w:r w:rsidRPr="00A51374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A51374">
              <w:rPr>
                <w:rFonts w:eastAsia="標楷體"/>
                <w:b/>
                <w:color w:val="000000"/>
                <w:szCs w:val="24"/>
              </w:rPr>
              <w:t>人：教學督導長</w:t>
            </w:r>
          </w:p>
        </w:tc>
        <w:tc>
          <w:tcPr>
            <w:tcW w:w="3401" w:type="dxa"/>
          </w:tcPr>
          <w:p w:rsidR="00772351" w:rsidRPr="00A51374" w:rsidRDefault="00772351" w:rsidP="00012CD7">
            <w:pPr>
              <w:pStyle w:val="CCH"/>
              <w:tabs>
                <w:tab w:val="clear" w:pos="480"/>
              </w:tabs>
              <w:snapToGrid w:val="0"/>
              <w:ind w:leftChars="0" w:left="0"/>
              <w:jc w:val="both"/>
              <w:rPr>
                <w:rFonts w:eastAsia="標楷體"/>
                <w:b/>
                <w:color w:val="FF0000"/>
                <w:szCs w:val="24"/>
              </w:rPr>
            </w:pPr>
            <w:r w:rsidRPr="00A51374">
              <w:rPr>
                <w:rFonts w:eastAsia="標楷體"/>
                <w:b/>
                <w:color w:val="FF0000"/>
                <w:szCs w:val="24"/>
                <w:highlight w:val="yellow"/>
              </w:rPr>
              <w:t>修訂日期：</w:t>
            </w:r>
            <w:r w:rsidR="008B0AF9" w:rsidRPr="00A51374">
              <w:rPr>
                <w:rFonts w:eastAsia="標楷體"/>
                <w:b/>
                <w:color w:val="FF0000"/>
                <w:szCs w:val="24"/>
                <w:highlight w:val="yellow"/>
              </w:rPr>
              <w:t>20</w:t>
            </w:r>
            <w:r w:rsidR="004A1EF5" w:rsidRPr="00A51374">
              <w:rPr>
                <w:rFonts w:eastAsia="標楷體"/>
                <w:b/>
                <w:color w:val="FF0000"/>
                <w:szCs w:val="24"/>
                <w:highlight w:val="yellow"/>
              </w:rPr>
              <w:t>2</w:t>
            </w:r>
            <w:r w:rsidR="000902A6" w:rsidRPr="00A51374">
              <w:rPr>
                <w:rFonts w:eastAsia="標楷體"/>
                <w:b/>
                <w:color w:val="FF0000"/>
                <w:szCs w:val="24"/>
                <w:highlight w:val="yellow"/>
              </w:rPr>
              <w:t>3</w:t>
            </w:r>
            <w:r w:rsidR="008B0AF9" w:rsidRPr="00A51374">
              <w:rPr>
                <w:rFonts w:eastAsia="標楷體"/>
                <w:b/>
                <w:color w:val="FF0000"/>
                <w:szCs w:val="24"/>
                <w:highlight w:val="yellow"/>
              </w:rPr>
              <w:t>-</w:t>
            </w:r>
            <w:r w:rsidR="001B212D" w:rsidRPr="00A51374">
              <w:rPr>
                <w:rFonts w:eastAsia="標楷體"/>
                <w:b/>
                <w:color w:val="FF0000"/>
                <w:szCs w:val="24"/>
                <w:highlight w:val="yellow"/>
              </w:rPr>
              <w:t>0</w:t>
            </w:r>
            <w:r w:rsidR="00C54C09">
              <w:rPr>
                <w:rFonts w:eastAsia="標楷體"/>
                <w:b/>
                <w:color w:val="FF0000"/>
                <w:szCs w:val="24"/>
                <w:highlight w:val="yellow"/>
              </w:rPr>
              <w:t>7</w:t>
            </w:r>
            <w:r w:rsidR="008B0AF9" w:rsidRPr="00A51374">
              <w:rPr>
                <w:rFonts w:eastAsia="標楷體"/>
                <w:b/>
                <w:color w:val="FF0000"/>
                <w:szCs w:val="24"/>
                <w:highlight w:val="yellow"/>
              </w:rPr>
              <w:t>-</w:t>
            </w:r>
            <w:r w:rsidR="00C54C09">
              <w:rPr>
                <w:rFonts w:eastAsia="標楷體"/>
                <w:b/>
                <w:color w:val="FF0000"/>
                <w:szCs w:val="24"/>
                <w:highlight w:val="yellow"/>
              </w:rPr>
              <w:t>2</w:t>
            </w:r>
            <w:r w:rsidR="001B212D" w:rsidRPr="00A51374">
              <w:rPr>
                <w:rFonts w:eastAsia="標楷體"/>
                <w:b/>
                <w:color w:val="FF0000"/>
                <w:szCs w:val="24"/>
                <w:highlight w:val="yellow"/>
              </w:rPr>
              <w:t>8</w:t>
            </w:r>
          </w:p>
        </w:tc>
      </w:tr>
      <w:tr w:rsidR="00772351" w:rsidRPr="00A51374" w:rsidTr="0049498B">
        <w:trPr>
          <w:trHeight w:val="50"/>
          <w:jc w:val="center"/>
        </w:trPr>
        <w:tc>
          <w:tcPr>
            <w:tcW w:w="1418" w:type="dxa"/>
            <w:vMerge/>
          </w:tcPr>
          <w:p w:rsidR="00772351" w:rsidRPr="00A51374" w:rsidRDefault="00772351" w:rsidP="00CD3E5B">
            <w:pPr>
              <w:pStyle w:val="CCH"/>
              <w:snapToGrid w:val="0"/>
              <w:ind w:leftChars="0" w:left="0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</w:tcPr>
          <w:p w:rsidR="00772351" w:rsidRPr="00A51374" w:rsidRDefault="00772351" w:rsidP="00CD3E5B">
            <w:pPr>
              <w:pStyle w:val="CCH"/>
              <w:snapToGrid w:val="0"/>
              <w:ind w:leftChars="0" w:left="0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772351" w:rsidRPr="00A51374" w:rsidRDefault="00772351" w:rsidP="00CD3E5B">
            <w:pPr>
              <w:pStyle w:val="CCH"/>
              <w:tabs>
                <w:tab w:val="clear" w:pos="480"/>
              </w:tabs>
              <w:snapToGrid w:val="0"/>
              <w:ind w:leftChars="0" w:left="0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A51374">
              <w:rPr>
                <w:rFonts w:eastAsia="標楷體"/>
                <w:b/>
                <w:color w:val="000000"/>
                <w:szCs w:val="24"/>
              </w:rPr>
              <w:t>定期更新：每年檢討</w:t>
            </w:r>
          </w:p>
        </w:tc>
        <w:tc>
          <w:tcPr>
            <w:tcW w:w="3401" w:type="dxa"/>
          </w:tcPr>
          <w:p w:rsidR="00772351" w:rsidRPr="00A51374" w:rsidRDefault="00772351" w:rsidP="00FF4FB4">
            <w:pPr>
              <w:spacing w:line="279" w:lineRule="exact"/>
              <w:ind w:right="-20"/>
              <w:rPr>
                <w:rFonts w:eastAsia="標楷體"/>
                <w:b/>
                <w:color w:val="000000"/>
              </w:rPr>
            </w:pPr>
            <w:r w:rsidRPr="00A51374">
              <w:rPr>
                <w:rFonts w:eastAsia="標楷體"/>
                <w:b/>
                <w:color w:val="000000"/>
              </w:rPr>
              <w:t>版本：第</w:t>
            </w:r>
            <w:r w:rsidR="004A1EF5" w:rsidRPr="00A51374">
              <w:rPr>
                <w:rFonts w:eastAsia="標楷體"/>
                <w:b/>
                <w:color w:val="FF0000"/>
              </w:rPr>
              <w:t>8</w:t>
            </w:r>
            <w:r w:rsidRPr="00A51374">
              <w:rPr>
                <w:rFonts w:eastAsia="標楷體"/>
                <w:b/>
                <w:color w:val="000000"/>
              </w:rPr>
              <w:t>版，</w:t>
            </w:r>
            <w:r w:rsidRPr="00A51374">
              <w:rPr>
                <w:rFonts w:eastAsia="標楷體"/>
                <w:b/>
                <w:bCs/>
                <w:color w:val="000000"/>
              </w:rPr>
              <w:t>第</w:t>
            </w:r>
            <w:r w:rsidRPr="00A51374">
              <w:rPr>
                <w:rFonts w:eastAsia="標楷體"/>
                <w:b/>
                <w:bCs/>
                <w:color w:val="000000"/>
              </w:rPr>
              <w:fldChar w:fldCharType="begin"/>
            </w:r>
            <w:r w:rsidRPr="00A51374">
              <w:rPr>
                <w:rFonts w:eastAsia="標楷體"/>
                <w:b/>
                <w:bCs/>
                <w:color w:val="000000"/>
              </w:rPr>
              <w:instrText>PAGE   \* MERGEFORMAT</w:instrText>
            </w:r>
            <w:r w:rsidRPr="00A51374">
              <w:rPr>
                <w:rFonts w:eastAsia="標楷體"/>
                <w:b/>
                <w:bCs/>
                <w:color w:val="000000"/>
              </w:rPr>
              <w:fldChar w:fldCharType="separate"/>
            </w:r>
            <w:r w:rsidR="00B525BA" w:rsidRPr="00A51374">
              <w:rPr>
                <w:rFonts w:eastAsia="標楷體"/>
                <w:b/>
                <w:bCs/>
                <w:noProof/>
                <w:color w:val="000000"/>
                <w:lang w:val="zh-TW"/>
              </w:rPr>
              <w:t>1</w:t>
            </w:r>
            <w:r w:rsidRPr="00A51374">
              <w:rPr>
                <w:rFonts w:eastAsia="標楷體"/>
                <w:b/>
                <w:bCs/>
                <w:color w:val="000000"/>
              </w:rPr>
              <w:fldChar w:fldCharType="end"/>
            </w:r>
            <w:r w:rsidRPr="00A51374">
              <w:rPr>
                <w:rFonts w:eastAsia="標楷體"/>
                <w:b/>
                <w:bCs/>
                <w:color w:val="000000"/>
              </w:rPr>
              <w:t>頁，</w:t>
            </w:r>
            <w:r w:rsidRPr="00A51374">
              <w:rPr>
                <w:rFonts w:eastAsia="標楷體"/>
                <w:b/>
                <w:bCs/>
                <w:color w:val="FF0000"/>
              </w:rPr>
              <w:t>共</w:t>
            </w:r>
            <w:r w:rsidR="004927EE" w:rsidRPr="00A51374">
              <w:rPr>
                <w:rFonts w:eastAsia="標楷體"/>
                <w:b/>
                <w:bCs/>
                <w:color w:val="FF0000"/>
              </w:rPr>
              <w:t>6</w:t>
            </w:r>
            <w:r w:rsidRPr="00A51374">
              <w:rPr>
                <w:rFonts w:eastAsia="標楷體"/>
                <w:b/>
                <w:bCs/>
                <w:color w:val="FF0000"/>
              </w:rPr>
              <w:t>頁</w:t>
            </w:r>
          </w:p>
        </w:tc>
      </w:tr>
    </w:tbl>
    <w:p w:rsidR="000B0100" w:rsidRPr="00A51374" w:rsidRDefault="00D3579D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color w:val="000000"/>
        </w:rPr>
        <w:t>訓練</w:t>
      </w:r>
      <w:r w:rsidR="000B0100" w:rsidRPr="00A51374">
        <w:rPr>
          <w:rFonts w:eastAsia="標楷體"/>
          <w:b/>
          <w:color w:val="000000"/>
        </w:rPr>
        <w:t>目標</w:t>
      </w:r>
    </w:p>
    <w:p w:rsidR="007E5DAF" w:rsidRPr="00A51374" w:rsidRDefault="00D3579D" w:rsidP="007E5DAF">
      <w:pPr>
        <w:tabs>
          <w:tab w:val="left" w:pos="567"/>
        </w:tabs>
        <w:ind w:left="480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透過本訓練計畫，讓</w:t>
      </w:r>
      <w:r w:rsidR="002A02C0" w:rsidRPr="00A51374">
        <w:rPr>
          <w:rFonts w:eastAsia="標楷體"/>
          <w:color w:val="000000"/>
        </w:rPr>
        <w:t>學生</w:t>
      </w:r>
      <w:r w:rsidR="007E5DAF" w:rsidRPr="00A51374">
        <w:rPr>
          <w:rFonts w:eastAsia="標楷體"/>
          <w:color w:val="000000"/>
        </w:rPr>
        <w:t>可以達到以下目標，包括：</w:t>
      </w:r>
      <w:r w:rsidR="007E5DAF" w:rsidRPr="00A51374">
        <w:rPr>
          <w:rFonts w:eastAsia="標楷體"/>
          <w:color w:val="000000"/>
        </w:rPr>
        <w:t xml:space="preserve"> </w:t>
      </w:r>
    </w:p>
    <w:p w:rsidR="0045331F" w:rsidRPr="00A51374" w:rsidRDefault="0045331F" w:rsidP="005F1E6D">
      <w:pPr>
        <w:numPr>
          <w:ilvl w:val="0"/>
          <w:numId w:val="8"/>
        </w:numPr>
        <w:spacing w:line="240" w:lineRule="atLeast"/>
        <w:ind w:left="993"/>
        <w:rPr>
          <w:rFonts w:eastAsia="標楷體"/>
          <w:dstrike/>
          <w:color w:val="000000" w:themeColor="text1"/>
        </w:rPr>
      </w:pPr>
      <w:r w:rsidRPr="00A51374">
        <w:rPr>
          <w:rFonts w:eastAsia="標楷體"/>
          <w:color w:val="000000" w:themeColor="text1"/>
        </w:rPr>
        <w:t>能有效率且主動扮演好</w:t>
      </w:r>
      <w:r w:rsidR="002A02C0" w:rsidRPr="00A51374">
        <w:rPr>
          <w:rFonts w:eastAsia="標楷體"/>
          <w:color w:val="000000" w:themeColor="text1"/>
        </w:rPr>
        <w:t>學生</w:t>
      </w:r>
      <w:r w:rsidRPr="00A51374">
        <w:rPr>
          <w:rFonts w:eastAsia="標楷體"/>
          <w:color w:val="000000" w:themeColor="text1"/>
        </w:rPr>
        <w:t>的角色功能，</w:t>
      </w:r>
      <w:r w:rsidRPr="00A51374">
        <w:rPr>
          <w:rFonts w:eastAsia="標楷體"/>
          <w:color w:val="000000" w:themeColor="text1"/>
          <w:spacing w:val="2"/>
        </w:rPr>
        <w:t>完成份內之職責並承擔責任</w:t>
      </w:r>
    </w:p>
    <w:p w:rsidR="006701B6" w:rsidRPr="00A51374" w:rsidRDefault="000D1CD6" w:rsidP="005F1E6D">
      <w:pPr>
        <w:numPr>
          <w:ilvl w:val="0"/>
          <w:numId w:val="8"/>
        </w:numPr>
        <w:spacing w:line="240" w:lineRule="atLeast"/>
        <w:ind w:left="993"/>
        <w:rPr>
          <w:rFonts w:eastAsia="標楷體"/>
          <w:color w:val="000000" w:themeColor="text1"/>
        </w:rPr>
      </w:pPr>
      <w:r w:rsidRPr="00A51374">
        <w:rPr>
          <w:rFonts w:eastAsia="標楷體"/>
          <w:bCs/>
          <w:color w:val="000000" w:themeColor="text1"/>
        </w:rPr>
        <w:t>能</w:t>
      </w:r>
      <w:r w:rsidR="006701B6" w:rsidRPr="00A51374">
        <w:rPr>
          <w:rFonts w:eastAsia="標楷體"/>
          <w:bCs/>
          <w:color w:val="000000" w:themeColor="text1"/>
        </w:rPr>
        <w:t>運用助產專業知識及實證文獻，</w:t>
      </w:r>
      <w:r w:rsidR="006701B6" w:rsidRPr="00A51374">
        <w:rPr>
          <w:rFonts w:eastAsia="標楷體"/>
          <w:color w:val="000000" w:themeColor="text1"/>
        </w:rPr>
        <w:t>提供</w:t>
      </w:r>
      <w:proofErr w:type="gramStart"/>
      <w:r w:rsidR="006701B6" w:rsidRPr="00A51374">
        <w:rPr>
          <w:rFonts w:eastAsia="標楷體"/>
          <w:color w:val="000000" w:themeColor="text1"/>
        </w:rPr>
        <w:t>孕</w:t>
      </w:r>
      <w:proofErr w:type="gramEnd"/>
      <w:r w:rsidR="006701B6" w:rsidRPr="00A51374">
        <w:rPr>
          <w:rFonts w:eastAsia="標楷體"/>
          <w:color w:val="000000" w:themeColor="text1"/>
        </w:rPr>
        <w:t>產婦產前、待產、生產、產後</w:t>
      </w:r>
      <w:r w:rsidR="00686B8F" w:rsidRPr="00A51374">
        <w:rPr>
          <w:rFonts w:eastAsia="標楷體"/>
          <w:color w:val="000000" w:themeColor="text1"/>
        </w:rPr>
        <w:t>期間</w:t>
      </w:r>
      <w:r w:rsidR="006701B6" w:rsidRPr="00A51374">
        <w:rPr>
          <w:rFonts w:eastAsia="標楷體"/>
          <w:bCs/>
          <w:color w:val="000000" w:themeColor="text1"/>
        </w:rPr>
        <w:t>之身體、心理、社會及靈性層面之</w:t>
      </w:r>
      <w:r w:rsidR="006701B6" w:rsidRPr="00A51374">
        <w:rPr>
          <w:rFonts w:eastAsia="標楷體"/>
          <w:color w:val="000000" w:themeColor="text1"/>
        </w:rPr>
        <w:t>照護。</w:t>
      </w:r>
    </w:p>
    <w:p w:rsidR="000D1CD6" w:rsidRPr="00A51374" w:rsidRDefault="000D1CD6" w:rsidP="005F1E6D">
      <w:pPr>
        <w:numPr>
          <w:ilvl w:val="0"/>
          <w:numId w:val="8"/>
        </w:numPr>
        <w:spacing w:line="240" w:lineRule="atLeast"/>
        <w:ind w:left="993"/>
        <w:rPr>
          <w:rFonts w:eastAsia="標楷體"/>
          <w:color w:val="000000" w:themeColor="text1"/>
        </w:rPr>
      </w:pPr>
      <w:r w:rsidRPr="00A51374">
        <w:rPr>
          <w:rFonts w:eastAsia="標楷體"/>
          <w:color w:val="000000" w:themeColor="text1"/>
        </w:rPr>
        <w:t>能以批判性思考分析</w:t>
      </w:r>
      <w:proofErr w:type="gramStart"/>
      <w:r w:rsidRPr="00A51374">
        <w:rPr>
          <w:rFonts w:eastAsia="標楷體"/>
          <w:color w:val="000000" w:themeColor="text1"/>
        </w:rPr>
        <w:t>孕</w:t>
      </w:r>
      <w:proofErr w:type="gramEnd"/>
      <w:r w:rsidRPr="00A51374">
        <w:rPr>
          <w:rFonts w:eastAsia="標楷體"/>
          <w:color w:val="000000" w:themeColor="text1"/>
        </w:rPr>
        <w:t>產婦的照護需求，</w:t>
      </w:r>
      <w:proofErr w:type="gramStart"/>
      <w:r w:rsidRPr="00A51374">
        <w:rPr>
          <w:rFonts w:eastAsia="標楷體"/>
          <w:color w:val="000000" w:themeColor="text1"/>
        </w:rPr>
        <w:t>提供以孕產</w:t>
      </w:r>
      <w:proofErr w:type="gramEnd"/>
      <w:r w:rsidRPr="00A51374">
        <w:rPr>
          <w:rFonts w:eastAsia="標楷體"/>
          <w:color w:val="000000" w:themeColor="text1"/>
        </w:rPr>
        <w:t>婦與家庭為中心的助產照護。</w:t>
      </w:r>
    </w:p>
    <w:p w:rsidR="0045331F" w:rsidRPr="00A51374" w:rsidRDefault="0045331F" w:rsidP="005F1E6D">
      <w:pPr>
        <w:numPr>
          <w:ilvl w:val="0"/>
          <w:numId w:val="8"/>
        </w:numPr>
        <w:spacing w:line="240" w:lineRule="atLeast"/>
        <w:ind w:left="993"/>
        <w:rPr>
          <w:rFonts w:eastAsia="標楷體"/>
          <w:dstrike/>
          <w:color w:val="000000" w:themeColor="text1"/>
        </w:rPr>
      </w:pPr>
      <w:r w:rsidRPr="00A51374">
        <w:rPr>
          <w:rFonts w:eastAsia="標楷體"/>
          <w:color w:val="000000" w:themeColor="text1"/>
        </w:rPr>
        <w:t>能適當表達想法，發揮有效溝通的技巧，且能</w:t>
      </w:r>
      <w:r w:rsidRPr="00A51374">
        <w:rPr>
          <w:rFonts w:eastAsia="標楷體"/>
          <w:bCs/>
          <w:color w:val="000000" w:themeColor="text1"/>
        </w:rPr>
        <w:t>與團隊進行跨領域溝通與合作。</w:t>
      </w:r>
    </w:p>
    <w:p w:rsidR="0045331F" w:rsidRPr="00A51374" w:rsidRDefault="0045331F" w:rsidP="005F1E6D">
      <w:pPr>
        <w:numPr>
          <w:ilvl w:val="0"/>
          <w:numId w:val="8"/>
        </w:numPr>
        <w:spacing w:line="240" w:lineRule="atLeast"/>
        <w:ind w:left="993"/>
        <w:rPr>
          <w:rFonts w:eastAsia="標楷體"/>
          <w:dstrike/>
          <w:color w:val="000000" w:themeColor="text1"/>
        </w:rPr>
      </w:pPr>
      <w:r w:rsidRPr="00A51374">
        <w:rPr>
          <w:rFonts w:eastAsia="標楷體"/>
          <w:bCs/>
          <w:color w:val="000000" w:themeColor="text1"/>
        </w:rPr>
        <w:t>能運用助產專業知識及實證文獻，</w:t>
      </w:r>
      <w:r w:rsidRPr="00A51374">
        <w:rPr>
          <w:rFonts w:eastAsia="標楷體"/>
          <w:color w:val="000000" w:themeColor="text1"/>
        </w:rPr>
        <w:t>提供新生兒合宜照護協助母嬰依附關係的建立。</w:t>
      </w:r>
    </w:p>
    <w:p w:rsidR="006701B6" w:rsidRPr="00A51374" w:rsidRDefault="006701B6" w:rsidP="005F1E6D">
      <w:pPr>
        <w:numPr>
          <w:ilvl w:val="0"/>
          <w:numId w:val="8"/>
        </w:numPr>
        <w:spacing w:line="240" w:lineRule="atLeast"/>
        <w:ind w:left="993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其他：配合學校的學習計畫進行。</w:t>
      </w:r>
    </w:p>
    <w:p w:rsidR="00E329F7" w:rsidRPr="00A51374" w:rsidRDefault="00E329F7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color w:val="000000"/>
        </w:rPr>
        <w:t>核心能力</w:t>
      </w:r>
    </w:p>
    <w:p w:rsidR="00C47E59" w:rsidRPr="00A51374" w:rsidRDefault="00020F6F" w:rsidP="00135B4D">
      <w:pPr>
        <w:tabs>
          <w:tab w:val="left" w:pos="567"/>
        </w:tabs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 xml:space="preserve">    </w:t>
      </w:r>
      <w:r w:rsidR="007469B2" w:rsidRPr="00A51374">
        <w:rPr>
          <w:rFonts w:eastAsia="標楷體"/>
          <w:color w:val="000000"/>
        </w:rPr>
        <w:t xml:space="preserve">    </w:t>
      </w:r>
      <w:r w:rsidR="00135B4D" w:rsidRPr="00A51374">
        <w:rPr>
          <w:rFonts w:eastAsia="標楷體"/>
          <w:color w:val="000000"/>
        </w:rPr>
        <w:t>學校規畫的</w:t>
      </w:r>
      <w:r w:rsidR="002A02C0" w:rsidRPr="00A51374">
        <w:rPr>
          <w:rFonts w:eastAsia="標楷體"/>
          <w:color w:val="000000"/>
        </w:rPr>
        <w:t>學生</w:t>
      </w:r>
      <w:r w:rsidR="00135B4D" w:rsidRPr="00A51374">
        <w:rPr>
          <w:rFonts w:eastAsia="標楷體"/>
          <w:color w:val="000000"/>
        </w:rPr>
        <w:t>核心能力為以下八點，本院實習合作學校為輔英科技大學</w:t>
      </w:r>
    </w:p>
    <w:p w:rsidR="00135B4D" w:rsidRPr="00A51374" w:rsidRDefault="00135B4D" w:rsidP="00135B4D">
      <w:pPr>
        <w:tabs>
          <w:tab w:val="left" w:pos="567"/>
        </w:tabs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 xml:space="preserve">    </w:t>
      </w:r>
      <w:r w:rsidR="000A42A5">
        <w:rPr>
          <w:rFonts w:eastAsia="標楷體" w:hint="eastAsia"/>
          <w:color w:val="000000"/>
        </w:rPr>
        <w:t>及</w:t>
      </w:r>
      <w:r w:rsidR="000A42A5" w:rsidRPr="00F54DCC">
        <w:rPr>
          <w:rFonts w:eastAsia="標楷體" w:hint="eastAsia"/>
          <w:color w:val="FF0000"/>
        </w:rPr>
        <w:t>國立台北護理健康大學</w:t>
      </w:r>
      <w:r w:rsidRPr="00A51374">
        <w:rPr>
          <w:rFonts w:eastAsia="標楷體"/>
          <w:color w:val="000000"/>
        </w:rPr>
        <w:t>。依據輔英科技大學核心能力呈現助產的實習目標。</w:t>
      </w:r>
    </w:p>
    <w:p w:rsidR="00D60341" w:rsidRPr="00A51374" w:rsidRDefault="00D60341" w:rsidP="00D60341">
      <w:pPr>
        <w:ind w:leftChars="236" w:left="566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依據台灣護理教育評鑑委員會提出的八大核心能力，作為本院</w:t>
      </w:r>
      <w:r w:rsidR="000A42A5">
        <w:rPr>
          <w:rFonts w:eastAsia="標楷體" w:hint="eastAsia"/>
          <w:color w:val="000000"/>
        </w:rPr>
        <w:t>學</w:t>
      </w:r>
      <w:r w:rsidRPr="00A51374">
        <w:rPr>
          <w:rFonts w:eastAsia="標楷體"/>
          <w:color w:val="000000"/>
        </w:rPr>
        <w:t>生的核心能力。</w:t>
      </w:r>
    </w:p>
    <w:p w:rsidR="00D60341" w:rsidRPr="00A51374" w:rsidRDefault="00D60341" w:rsidP="00D60341">
      <w:pPr>
        <w:numPr>
          <w:ilvl w:val="0"/>
          <w:numId w:val="14"/>
        </w:numPr>
        <w:ind w:left="993" w:hanging="426"/>
        <w:rPr>
          <w:rFonts w:eastAsia="標楷體"/>
          <w:bCs/>
          <w:color w:val="000000" w:themeColor="text1"/>
        </w:rPr>
      </w:pPr>
      <w:r w:rsidRPr="00A51374">
        <w:rPr>
          <w:rFonts w:eastAsia="標楷體"/>
          <w:bCs/>
          <w:color w:val="000000" w:themeColor="text1"/>
        </w:rPr>
        <w:t>基礎生物醫學科學</w:t>
      </w:r>
    </w:p>
    <w:p w:rsidR="00D60341" w:rsidRPr="00A51374" w:rsidRDefault="00D60341" w:rsidP="00D60341">
      <w:pPr>
        <w:numPr>
          <w:ilvl w:val="0"/>
          <w:numId w:val="14"/>
        </w:numPr>
        <w:ind w:left="993" w:hanging="426"/>
        <w:rPr>
          <w:rFonts w:eastAsia="標楷體"/>
          <w:bCs/>
          <w:color w:val="000000" w:themeColor="text1"/>
        </w:rPr>
      </w:pPr>
      <w:r w:rsidRPr="00A51374">
        <w:rPr>
          <w:rFonts w:eastAsia="標楷體"/>
          <w:bCs/>
          <w:color w:val="000000" w:themeColor="text1"/>
        </w:rPr>
        <w:t>一般臨床護理技能</w:t>
      </w:r>
    </w:p>
    <w:p w:rsidR="00D60341" w:rsidRPr="00A51374" w:rsidRDefault="00D60341" w:rsidP="00D60341">
      <w:pPr>
        <w:numPr>
          <w:ilvl w:val="0"/>
          <w:numId w:val="14"/>
        </w:numPr>
        <w:ind w:left="993" w:hanging="426"/>
        <w:rPr>
          <w:rFonts w:eastAsia="標楷體"/>
          <w:bCs/>
          <w:color w:val="000000" w:themeColor="text1"/>
        </w:rPr>
      </w:pPr>
      <w:r w:rsidRPr="00A51374">
        <w:rPr>
          <w:rFonts w:eastAsia="標楷體"/>
          <w:bCs/>
          <w:color w:val="000000" w:themeColor="text1"/>
        </w:rPr>
        <w:t>批判性思考能力</w:t>
      </w:r>
    </w:p>
    <w:p w:rsidR="00D60341" w:rsidRPr="00A51374" w:rsidRDefault="00D60341" w:rsidP="00D60341">
      <w:pPr>
        <w:numPr>
          <w:ilvl w:val="0"/>
          <w:numId w:val="14"/>
        </w:numPr>
        <w:ind w:left="993" w:hanging="426"/>
        <w:rPr>
          <w:rFonts w:eastAsia="標楷體"/>
          <w:bCs/>
          <w:color w:val="000000" w:themeColor="text1"/>
        </w:rPr>
      </w:pPr>
      <w:r w:rsidRPr="00A51374">
        <w:rPr>
          <w:rFonts w:eastAsia="標楷體"/>
          <w:bCs/>
          <w:color w:val="000000" w:themeColor="text1"/>
        </w:rPr>
        <w:t>關愛</w:t>
      </w:r>
    </w:p>
    <w:p w:rsidR="00D60341" w:rsidRPr="00A51374" w:rsidRDefault="00D60341" w:rsidP="00D60341">
      <w:pPr>
        <w:numPr>
          <w:ilvl w:val="0"/>
          <w:numId w:val="14"/>
        </w:numPr>
        <w:ind w:left="993" w:hanging="426"/>
        <w:rPr>
          <w:rFonts w:eastAsia="標楷體"/>
          <w:bCs/>
          <w:color w:val="000000" w:themeColor="text1"/>
        </w:rPr>
      </w:pPr>
      <w:r w:rsidRPr="00A51374">
        <w:rPr>
          <w:rFonts w:eastAsia="標楷體"/>
          <w:bCs/>
          <w:color w:val="000000" w:themeColor="text1"/>
        </w:rPr>
        <w:t>溝通與合作</w:t>
      </w:r>
    </w:p>
    <w:p w:rsidR="00D60341" w:rsidRPr="00A51374" w:rsidRDefault="00D60341" w:rsidP="00D60341">
      <w:pPr>
        <w:numPr>
          <w:ilvl w:val="0"/>
          <w:numId w:val="14"/>
        </w:numPr>
        <w:ind w:left="993" w:hanging="426"/>
        <w:rPr>
          <w:rFonts w:eastAsia="標楷體"/>
          <w:bCs/>
          <w:color w:val="000000" w:themeColor="text1"/>
        </w:rPr>
      </w:pPr>
      <w:r w:rsidRPr="00A51374">
        <w:rPr>
          <w:rFonts w:eastAsia="標楷體"/>
          <w:bCs/>
          <w:color w:val="000000" w:themeColor="text1"/>
        </w:rPr>
        <w:t>倫理素養</w:t>
      </w:r>
    </w:p>
    <w:p w:rsidR="00D60341" w:rsidRPr="00A51374" w:rsidRDefault="00D60341" w:rsidP="00D60341">
      <w:pPr>
        <w:numPr>
          <w:ilvl w:val="0"/>
          <w:numId w:val="14"/>
        </w:numPr>
        <w:ind w:left="993" w:hanging="426"/>
        <w:rPr>
          <w:rFonts w:eastAsia="標楷體"/>
          <w:bCs/>
          <w:color w:val="000000" w:themeColor="text1"/>
        </w:rPr>
      </w:pPr>
      <w:r w:rsidRPr="00A51374">
        <w:rPr>
          <w:rFonts w:eastAsia="標楷體"/>
          <w:bCs/>
          <w:color w:val="000000" w:themeColor="text1"/>
        </w:rPr>
        <w:t>克盡職責性</w:t>
      </w:r>
    </w:p>
    <w:p w:rsidR="00D60341" w:rsidRPr="00A51374" w:rsidRDefault="00D60341" w:rsidP="00D60341">
      <w:pPr>
        <w:numPr>
          <w:ilvl w:val="0"/>
          <w:numId w:val="14"/>
        </w:numPr>
        <w:ind w:left="993" w:hanging="426"/>
        <w:rPr>
          <w:rFonts w:eastAsia="標楷體"/>
          <w:bCs/>
          <w:color w:val="000000" w:themeColor="text1"/>
        </w:rPr>
      </w:pPr>
      <w:r w:rsidRPr="00A51374">
        <w:rPr>
          <w:rFonts w:eastAsia="標楷體"/>
          <w:bCs/>
          <w:color w:val="000000" w:themeColor="text1"/>
        </w:rPr>
        <w:t>終身學習</w:t>
      </w:r>
    </w:p>
    <w:p w:rsidR="00E329F7" w:rsidRPr="00A51374" w:rsidRDefault="00E329F7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color w:val="000000"/>
        </w:rPr>
        <w:t>計畫主持人與師資資格</w:t>
      </w:r>
    </w:p>
    <w:p w:rsidR="00E329F7" w:rsidRPr="00A51374" w:rsidRDefault="00E329F7" w:rsidP="00582E8D">
      <w:pPr>
        <w:numPr>
          <w:ilvl w:val="2"/>
          <w:numId w:val="10"/>
        </w:numPr>
        <w:tabs>
          <w:tab w:val="left" w:pos="567"/>
        </w:tabs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計畫主持人資格：</w:t>
      </w:r>
      <w:r w:rsidR="00CF4C3A" w:rsidRPr="00A51374">
        <w:rPr>
          <w:rFonts w:eastAsia="標楷體"/>
          <w:bCs/>
          <w:snapToGrid w:val="0"/>
          <w:color w:val="000000"/>
        </w:rPr>
        <w:t>具教學醫院臨床教學經驗</w:t>
      </w:r>
      <w:r w:rsidR="00CF4C3A" w:rsidRPr="00A51374">
        <w:rPr>
          <w:rFonts w:eastAsia="標楷體"/>
          <w:bCs/>
          <w:snapToGrid w:val="0"/>
          <w:color w:val="000000"/>
        </w:rPr>
        <w:t>5</w:t>
      </w:r>
      <w:r w:rsidR="00CF4C3A" w:rsidRPr="00A51374">
        <w:rPr>
          <w:rFonts w:eastAsia="標楷體"/>
          <w:bCs/>
          <w:snapToGrid w:val="0"/>
          <w:color w:val="000000"/>
        </w:rPr>
        <w:t>年以上</w:t>
      </w:r>
      <w:r w:rsidR="00217D57" w:rsidRPr="00A51374">
        <w:rPr>
          <w:rFonts w:eastAsia="標楷體"/>
          <w:bCs/>
          <w:snapToGrid w:val="0"/>
          <w:color w:val="000000"/>
        </w:rPr>
        <w:t>產科臨床執業經驗之專任婦產科醫師、助產師或</w:t>
      </w:r>
      <w:r w:rsidR="00CF4C3A" w:rsidRPr="00A51374">
        <w:rPr>
          <w:rFonts w:eastAsia="標楷體"/>
          <w:bCs/>
          <w:snapToGrid w:val="0"/>
          <w:color w:val="000000"/>
        </w:rPr>
        <w:t>護理師。</w:t>
      </w:r>
    </w:p>
    <w:p w:rsidR="00CF4C3A" w:rsidRPr="00A51374" w:rsidRDefault="00E329F7" w:rsidP="00582E8D">
      <w:pPr>
        <w:numPr>
          <w:ilvl w:val="2"/>
          <w:numId w:val="10"/>
        </w:numPr>
        <w:tabs>
          <w:tab w:val="left" w:pos="567"/>
        </w:tabs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教師與實習學生人數比例：</w:t>
      </w:r>
      <w:r w:rsidR="00CF4C3A" w:rsidRPr="00A51374">
        <w:rPr>
          <w:rFonts w:eastAsia="標楷體"/>
          <w:bCs/>
          <w:color w:val="000000"/>
          <w:kern w:val="0"/>
        </w:rPr>
        <w:t>不得低於</w:t>
      </w:r>
      <w:r w:rsidR="00CF4C3A" w:rsidRPr="00A51374">
        <w:rPr>
          <w:rFonts w:eastAsia="標楷體"/>
          <w:bCs/>
          <w:color w:val="000000"/>
          <w:kern w:val="0"/>
        </w:rPr>
        <w:t>1</w:t>
      </w:r>
      <w:r w:rsidR="00CF4C3A" w:rsidRPr="00A51374">
        <w:rPr>
          <w:rFonts w:eastAsia="標楷體"/>
          <w:bCs/>
          <w:color w:val="000000"/>
          <w:kern w:val="0"/>
        </w:rPr>
        <w:t>：</w:t>
      </w:r>
      <w:r w:rsidR="00D25261" w:rsidRPr="00A51374">
        <w:rPr>
          <w:rFonts w:eastAsia="標楷體"/>
          <w:bCs/>
          <w:color w:val="000000"/>
          <w:kern w:val="0"/>
        </w:rPr>
        <w:t>7</w:t>
      </w:r>
      <w:r w:rsidR="00D3579D" w:rsidRPr="00A51374">
        <w:rPr>
          <w:rFonts w:eastAsia="標楷體"/>
          <w:bCs/>
          <w:color w:val="000000"/>
          <w:kern w:val="0"/>
        </w:rPr>
        <w:t xml:space="preserve"> (</w:t>
      </w:r>
      <w:r w:rsidR="00CF4C3A" w:rsidRPr="00A51374">
        <w:rPr>
          <w:rFonts w:eastAsia="標楷體"/>
          <w:bCs/>
          <w:color w:val="000000"/>
          <w:kern w:val="0"/>
        </w:rPr>
        <w:t>即每</w:t>
      </w:r>
      <w:r w:rsidR="00CF4C3A" w:rsidRPr="00A51374">
        <w:rPr>
          <w:rFonts w:eastAsia="標楷體"/>
          <w:bCs/>
          <w:color w:val="000000"/>
          <w:kern w:val="0"/>
        </w:rPr>
        <w:t>1</w:t>
      </w:r>
      <w:r w:rsidR="00CF4C3A" w:rsidRPr="00A51374">
        <w:rPr>
          <w:rFonts w:eastAsia="標楷體"/>
          <w:bCs/>
          <w:color w:val="000000"/>
          <w:kern w:val="0"/>
        </w:rPr>
        <w:t>位教師於同一時期至多指導</w:t>
      </w:r>
      <w:r w:rsidR="00D25261" w:rsidRPr="00A51374">
        <w:rPr>
          <w:rFonts w:eastAsia="標楷體"/>
          <w:bCs/>
          <w:color w:val="000000"/>
          <w:kern w:val="0"/>
        </w:rPr>
        <w:t>7</w:t>
      </w:r>
      <w:r w:rsidR="00D3579D" w:rsidRPr="00A51374">
        <w:rPr>
          <w:rFonts w:eastAsia="標楷體"/>
          <w:bCs/>
          <w:color w:val="000000"/>
          <w:kern w:val="0"/>
        </w:rPr>
        <w:t>名學生</w:t>
      </w:r>
      <w:r w:rsidR="00D3579D" w:rsidRPr="00A51374">
        <w:rPr>
          <w:rFonts w:eastAsia="標楷體"/>
          <w:bCs/>
          <w:color w:val="000000"/>
          <w:kern w:val="0"/>
        </w:rPr>
        <w:t>)</w:t>
      </w:r>
      <w:r w:rsidR="00DD6CBD" w:rsidRPr="00A51374">
        <w:rPr>
          <w:rFonts w:eastAsia="標楷體"/>
          <w:color w:val="000000"/>
        </w:rPr>
        <w:t>。</w:t>
      </w:r>
    </w:p>
    <w:p w:rsidR="00CF4C3A" w:rsidRPr="00A51374" w:rsidRDefault="00CF4C3A" w:rsidP="00582E8D">
      <w:pPr>
        <w:numPr>
          <w:ilvl w:val="2"/>
          <w:numId w:val="10"/>
        </w:numPr>
        <w:tabs>
          <w:tab w:val="left" w:pos="567"/>
        </w:tabs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實習指</w:t>
      </w:r>
      <w:r w:rsidRPr="00A51374">
        <w:rPr>
          <w:rFonts w:eastAsia="標楷體"/>
          <w:bCs/>
          <w:color w:val="000000"/>
          <w:spacing w:val="-10"/>
          <w:kern w:val="0"/>
        </w:rPr>
        <w:t>導老師（學校老師臨床指導</w:t>
      </w:r>
      <w:r w:rsidR="002A02C0" w:rsidRPr="00A51374">
        <w:rPr>
          <w:rFonts w:eastAsia="標楷體"/>
          <w:bCs/>
          <w:color w:val="000000"/>
          <w:spacing w:val="-10"/>
          <w:kern w:val="0"/>
        </w:rPr>
        <w:t>學生</w:t>
      </w:r>
      <w:r w:rsidRPr="00A51374">
        <w:rPr>
          <w:rFonts w:eastAsia="標楷體"/>
          <w:bCs/>
          <w:color w:val="000000"/>
          <w:spacing w:val="-10"/>
          <w:kern w:val="0"/>
        </w:rPr>
        <w:t>）：至少</w:t>
      </w:r>
      <w:r w:rsidR="00F3347C" w:rsidRPr="00A51374">
        <w:rPr>
          <w:rFonts w:eastAsia="標楷體"/>
          <w:bCs/>
          <w:color w:val="000000"/>
          <w:spacing w:val="-10"/>
          <w:kern w:val="0"/>
        </w:rPr>
        <w:t>應</w:t>
      </w:r>
      <w:r w:rsidRPr="00A51374">
        <w:rPr>
          <w:rFonts w:eastAsia="標楷體"/>
          <w:bCs/>
          <w:color w:val="000000"/>
          <w:spacing w:val="-10"/>
          <w:kern w:val="0"/>
        </w:rPr>
        <w:t>有</w:t>
      </w:r>
      <w:r w:rsidRPr="00A51374">
        <w:rPr>
          <w:rFonts w:eastAsia="標楷體"/>
          <w:bCs/>
          <w:color w:val="000000"/>
          <w:spacing w:val="-10"/>
          <w:kern w:val="0"/>
        </w:rPr>
        <w:t>1</w:t>
      </w:r>
      <w:r w:rsidRPr="00A51374">
        <w:rPr>
          <w:rFonts w:eastAsia="標楷體"/>
          <w:bCs/>
          <w:color w:val="000000"/>
          <w:spacing w:val="-10"/>
          <w:kern w:val="0"/>
        </w:rPr>
        <w:t>年以上教學醫院臨床經驗之</w:t>
      </w:r>
      <w:r w:rsidR="00D25261" w:rsidRPr="00A51374">
        <w:rPr>
          <w:rFonts w:eastAsia="標楷體"/>
          <w:bCs/>
          <w:color w:val="000000"/>
          <w:spacing w:val="-10"/>
          <w:kern w:val="0"/>
        </w:rPr>
        <w:t>助產</w:t>
      </w:r>
      <w:r w:rsidRPr="00A51374">
        <w:rPr>
          <w:rFonts w:eastAsia="標楷體"/>
          <w:bCs/>
          <w:color w:val="000000"/>
          <w:spacing w:val="-10"/>
          <w:kern w:val="0"/>
        </w:rPr>
        <w:t>碩士</w:t>
      </w:r>
      <w:r w:rsidR="00D25261" w:rsidRPr="00A51374">
        <w:rPr>
          <w:rFonts w:eastAsia="標楷體"/>
          <w:bCs/>
          <w:color w:val="000000"/>
          <w:spacing w:val="-10"/>
          <w:kern w:val="0"/>
        </w:rPr>
        <w:t>或</w:t>
      </w:r>
      <w:r w:rsidRPr="00A51374">
        <w:rPr>
          <w:rFonts w:eastAsia="標楷體"/>
          <w:bCs/>
          <w:color w:val="000000"/>
          <w:spacing w:val="-10"/>
          <w:kern w:val="0"/>
        </w:rPr>
        <w:t>護理學士。</w:t>
      </w:r>
    </w:p>
    <w:p w:rsidR="00E329F7" w:rsidRPr="00A51374" w:rsidRDefault="00446BA7" w:rsidP="00582E8D">
      <w:pPr>
        <w:numPr>
          <w:ilvl w:val="2"/>
          <w:numId w:val="10"/>
        </w:numPr>
        <w:tabs>
          <w:tab w:val="left" w:pos="567"/>
        </w:tabs>
        <w:rPr>
          <w:rFonts w:eastAsia="標楷體"/>
          <w:color w:val="000000"/>
        </w:rPr>
      </w:pPr>
      <w:r w:rsidRPr="00A51374">
        <w:rPr>
          <w:rFonts w:eastAsia="標楷體"/>
          <w:bCs/>
          <w:color w:val="000000"/>
          <w:spacing w:val="-10"/>
          <w:kern w:val="0"/>
        </w:rPr>
        <w:t>助產</w:t>
      </w:r>
      <w:r w:rsidR="00CF4C3A" w:rsidRPr="00A51374">
        <w:rPr>
          <w:rFonts w:eastAsia="標楷體"/>
          <w:bCs/>
          <w:color w:val="000000"/>
          <w:spacing w:val="-10"/>
          <w:kern w:val="0"/>
        </w:rPr>
        <w:t>臨床教師（臨床</w:t>
      </w:r>
      <w:r w:rsidRPr="00A51374">
        <w:rPr>
          <w:rFonts w:eastAsia="標楷體"/>
          <w:bCs/>
          <w:color w:val="000000"/>
          <w:spacing w:val="-10"/>
          <w:kern w:val="0"/>
        </w:rPr>
        <w:t>醫</w:t>
      </w:r>
      <w:r w:rsidR="00CF4C3A" w:rsidRPr="00A51374">
        <w:rPr>
          <w:rFonts w:eastAsia="標楷體"/>
          <w:bCs/>
          <w:color w:val="000000"/>
          <w:spacing w:val="-10"/>
          <w:kern w:val="0"/>
        </w:rPr>
        <w:t>護</w:t>
      </w:r>
      <w:r w:rsidRPr="00A51374">
        <w:rPr>
          <w:rFonts w:eastAsia="標楷體"/>
          <w:bCs/>
          <w:color w:val="000000"/>
          <w:spacing w:val="-10"/>
          <w:kern w:val="0"/>
        </w:rPr>
        <w:t>助產</w:t>
      </w:r>
      <w:r w:rsidR="00CF4C3A" w:rsidRPr="00A51374">
        <w:rPr>
          <w:rFonts w:eastAsia="標楷體"/>
          <w:bCs/>
          <w:color w:val="000000"/>
          <w:spacing w:val="-10"/>
          <w:kern w:val="0"/>
        </w:rPr>
        <w:t>人員指導實習</w:t>
      </w:r>
      <w:r w:rsidR="000D1FDA" w:rsidRPr="00A51374">
        <w:rPr>
          <w:rFonts w:eastAsia="標楷體"/>
          <w:bCs/>
          <w:color w:val="000000"/>
          <w:spacing w:val="-10"/>
          <w:kern w:val="0"/>
        </w:rPr>
        <w:t>生</w:t>
      </w:r>
      <w:r w:rsidR="00CF4C3A" w:rsidRPr="00A51374">
        <w:rPr>
          <w:rFonts w:eastAsia="標楷體"/>
          <w:bCs/>
          <w:color w:val="000000"/>
          <w:spacing w:val="-10"/>
          <w:kern w:val="0"/>
        </w:rPr>
        <w:t>）：</w:t>
      </w:r>
      <w:r w:rsidRPr="00A51374">
        <w:rPr>
          <w:rFonts w:eastAsia="標楷體"/>
          <w:bCs/>
          <w:snapToGrid w:val="0"/>
          <w:color w:val="000000"/>
        </w:rPr>
        <w:t>專任婦產科專科醫師</w:t>
      </w:r>
      <w:r w:rsidRPr="00A51374">
        <w:rPr>
          <w:rFonts w:eastAsia="標楷體"/>
          <w:bCs/>
          <w:snapToGrid w:val="0"/>
          <w:color w:val="000000"/>
        </w:rPr>
        <w:t>;</w:t>
      </w:r>
      <w:r w:rsidRPr="00A51374">
        <w:rPr>
          <w:rFonts w:eastAsia="標楷體"/>
          <w:bCs/>
          <w:snapToGrid w:val="0"/>
          <w:color w:val="000000"/>
        </w:rPr>
        <w:t>或具</w:t>
      </w:r>
      <w:r w:rsidR="00CF4C3A" w:rsidRPr="00A51374">
        <w:rPr>
          <w:rFonts w:eastAsia="標楷體"/>
          <w:bCs/>
          <w:color w:val="000000"/>
          <w:spacing w:val="-10"/>
          <w:kern w:val="0"/>
        </w:rPr>
        <w:t>教學醫院</w:t>
      </w:r>
      <w:r w:rsidR="00F3347C" w:rsidRPr="00A51374">
        <w:rPr>
          <w:rFonts w:eastAsia="標楷體"/>
          <w:bCs/>
          <w:color w:val="000000"/>
          <w:spacing w:val="-10"/>
          <w:kern w:val="0"/>
        </w:rPr>
        <w:t>三</w:t>
      </w:r>
      <w:r w:rsidR="00CF4C3A" w:rsidRPr="00A51374">
        <w:rPr>
          <w:rFonts w:eastAsia="標楷體"/>
          <w:bCs/>
          <w:color w:val="000000"/>
          <w:spacing w:val="-10"/>
          <w:kern w:val="0"/>
        </w:rPr>
        <w:t>年以上</w:t>
      </w:r>
      <w:r w:rsidRPr="00A51374">
        <w:rPr>
          <w:rFonts w:eastAsia="標楷體"/>
          <w:bCs/>
          <w:color w:val="000000"/>
          <w:spacing w:val="-10"/>
          <w:kern w:val="0"/>
        </w:rPr>
        <w:t>助產執業</w:t>
      </w:r>
      <w:r w:rsidR="00CF4C3A" w:rsidRPr="00A51374">
        <w:rPr>
          <w:rFonts w:eastAsia="標楷體"/>
          <w:bCs/>
          <w:color w:val="000000"/>
          <w:spacing w:val="-10"/>
          <w:kern w:val="0"/>
        </w:rPr>
        <w:t>經驗之專任</w:t>
      </w:r>
      <w:r w:rsidRPr="00A51374">
        <w:rPr>
          <w:rFonts w:eastAsia="標楷體"/>
          <w:bCs/>
          <w:color w:val="000000"/>
          <w:spacing w:val="-10"/>
          <w:kern w:val="0"/>
        </w:rPr>
        <w:t>助產</w:t>
      </w:r>
      <w:r w:rsidR="00CF4C3A" w:rsidRPr="00A51374">
        <w:rPr>
          <w:rFonts w:eastAsia="標楷體"/>
          <w:bCs/>
          <w:color w:val="000000"/>
          <w:spacing w:val="-10"/>
          <w:kern w:val="0"/>
        </w:rPr>
        <w:t>師</w:t>
      </w:r>
      <w:r w:rsidRPr="00A51374">
        <w:rPr>
          <w:rFonts w:eastAsia="標楷體"/>
          <w:bCs/>
          <w:snapToGrid w:val="0"/>
          <w:color w:val="000000"/>
        </w:rPr>
        <w:t>或</w:t>
      </w:r>
      <w:r w:rsidR="00233097" w:rsidRPr="00A51374">
        <w:rPr>
          <w:rFonts w:eastAsia="標楷體"/>
          <w:bCs/>
          <w:color w:val="000000"/>
          <w:spacing w:val="-10"/>
          <w:kern w:val="0"/>
        </w:rPr>
        <w:t>具教學醫院</w:t>
      </w:r>
      <w:r w:rsidR="00F3347C" w:rsidRPr="00A51374">
        <w:rPr>
          <w:rFonts w:eastAsia="標楷體"/>
          <w:bCs/>
          <w:color w:val="000000"/>
          <w:spacing w:val="-10"/>
          <w:kern w:val="0"/>
        </w:rPr>
        <w:t>三</w:t>
      </w:r>
      <w:r w:rsidR="00233097" w:rsidRPr="00A51374">
        <w:rPr>
          <w:rFonts w:eastAsia="標楷體"/>
          <w:bCs/>
          <w:color w:val="000000"/>
          <w:spacing w:val="-10"/>
          <w:kern w:val="0"/>
        </w:rPr>
        <w:t>年以上產科執業經驗之專任護理師，並有助產師執照，且以助產師執業登記</w:t>
      </w:r>
      <w:r w:rsidR="004A1EF5" w:rsidRPr="00A51374">
        <w:rPr>
          <w:rFonts w:eastAsia="標楷體"/>
          <w:bCs/>
          <w:color w:val="000000"/>
          <w:spacing w:val="-10"/>
          <w:kern w:val="0"/>
        </w:rPr>
        <w:t>。</w:t>
      </w:r>
    </w:p>
    <w:p w:rsidR="00D3579D" w:rsidRPr="000A42A5" w:rsidRDefault="00D3579D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Cs/>
          <w:color w:val="000000" w:themeColor="text1"/>
        </w:rPr>
      </w:pPr>
      <w:r w:rsidRPr="000A42A5">
        <w:rPr>
          <w:rFonts w:eastAsia="標楷體"/>
          <w:bCs/>
          <w:color w:val="000000"/>
        </w:rPr>
        <w:t>實習</w:t>
      </w:r>
      <w:r w:rsidR="00B97FF3" w:rsidRPr="000A42A5">
        <w:rPr>
          <w:rFonts w:eastAsia="標楷體"/>
          <w:bCs/>
          <w:color w:val="000000"/>
        </w:rPr>
        <w:t>科別、</w:t>
      </w:r>
      <w:r w:rsidRPr="000A42A5">
        <w:rPr>
          <w:rFonts w:eastAsia="標楷體"/>
          <w:bCs/>
          <w:color w:val="000000"/>
        </w:rPr>
        <w:t>人數</w:t>
      </w:r>
      <w:r w:rsidR="003F1AB3" w:rsidRPr="000A42A5">
        <w:rPr>
          <w:rFonts w:eastAsia="標楷體"/>
          <w:bCs/>
          <w:color w:val="000000"/>
        </w:rPr>
        <w:t>、</w:t>
      </w:r>
      <w:r w:rsidR="003F1AB3" w:rsidRPr="000A42A5">
        <w:rPr>
          <w:rFonts w:eastAsia="標楷體"/>
          <w:bCs/>
          <w:color w:val="000000" w:themeColor="text1"/>
          <w:highlight w:val="yellow"/>
        </w:rPr>
        <w:t>天數</w:t>
      </w:r>
      <w:r w:rsidRPr="000A42A5">
        <w:rPr>
          <w:rFonts w:eastAsia="標楷體"/>
          <w:bCs/>
          <w:color w:val="000000" w:themeColor="text1"/>
        </w:rPr>
        <w:t>及單位安排</w:t>
      </w:r>
    </w:p>
    <w:p w:rsidR="00B97FF3" w:rsidRPr="000A42A5" w:rsidRDefault="007819DD" w:rsidP="00582E8D">
      <w:pPr>
        <w:numPr>
          <w:ilvl w:val="0"/>
          <w:numId w:val="7"/>
        </w:numPr>
        <w:tabs>
          <w:tab w:val="left" w:pos="567"/>
        </w:tabs>
        <w:rPr>
          <w:rFonts w:eastAsia="標楷體"/>
          <w:bCs/>
          <w:color w:val="000000"/>
        </w:rPr>
      </w:pPr>
      <w:r w:rsidRPr="000A42A5">
        <w:rPr>
          <w:rFonts w:eastAsia="標楷體"/>
          <w:bCs/>
          <w:color w:val="000000" w:themeColor="text1"/>
        </w:rPr>
        <w:t>本院可提供</w:t>
      </w:r>
      <w:r w:rsidR="006822D9" w:rsidRPr="000A42A5">
        <w:rPr>
          <w:rFonts w:eastAsia="標楷體"/>
          <w:bCs/>
          <w:color w:val="000000" w:themeColor="text1"/>
        </w:rPr>
        <w:t>婦產科</w:t>
      </w:r>
      <w:r w:rsidR="001B212D" w:rsidRPr="000A42A5">
        <w:rPr>
          <w:rFonts w:eastAsia="標楷體"/>
          <w:bCs/>
          <w:color w:val="000000" w:themeColor="text1"/>
          <w:highlight w:val="yellow"/>
        </w:rPr>
        <w:t>及</w:t>
      </w:r>
      <w:r w:rsidR="006B0EEE" w:rsidRPr="000A42A5">
        <w:rPr>
          <w:rFonts w:eastAsia="標楷體"/>
          <w:bCs/>
          <w:color w:val="000000" w:themeColor="text1"/>
          <w:highlight w:val="yellow"/>
        </w:rPr>
        <w:t>健兒</w:t>
      </w:r>
      <w:r w:rsidR="006822D9" w:rsidRPr="000A42A5">
        <w:rPr>
          <w:rFonts w:eastAsia="標楷體"/>
          <w:bCs/>
          <w:color w:val="000000" w:themeColor="text1"/>
        </w:rPr>
        <w:t>門</w:t>
      </w:r>
      <w:r w:rsidR="006822D9" w:rsidRPr="000A42A5">
        <w:rPr>
          <w:rFonts w:eastAsia="標楷體"/>
          <w:bCs/>
          <w:color w:val="000000"/>
        </w:rPr>
        <w:t>診、</w:t>
      </w:r>
      <w:r w:rsidR="00592CD8" w:rsidRPr="000A42A5">
        <w:rPr>
          <w:rFonts w:eastAsia="標楷體"/>
          <w:bCs/>
          <w:color w:val="000000"/>
        </w:rPr>
        <w:t>接生室</w:t>
      </w:r>
      <w:r w:rsidR="006822D9" w:rsidRPr="000A42A5">
        <w:rPr>
          <w:rFonts w:eastAsia="標楷體"/>
          <w:bCs/>
          <w:color w:val="000000"/>
        </w:rPr>
        <w:t>、嬰兒室、婦產科病房實習</w:t>
      </w:r>
      <w:r w:rsidRPr="000A42A5">
        <w:rPr>
          <w:rFonts w:eastAsia="標楷體"/>
          <w:bCs/>
          <w:color w:val="000000"/>
        </w:rPr>
        <w:t>。</w:t>
      </w:r>
    </w:p>
    <w:p w:rsidR="003F1AB3" w:rsidRPr="000A42A5" w:rsidRDefault="00A37D7D" w:rsidP="003F1AB3">
      <w:pPr>
        <w:numPr>
          <w:ilvl w:val="0"/>
          <w:numId w:val="7"/>
        </w:numPr>
        <w:tabs>
          <w:tab w:val="left" w:pos="567"/>
        </w:tabs>
        <w:rPr>
          <w:rFonts w:eastAsia="標楷體"/>
          <w:bCs/>
          <w:color w:val="FF0000"/>
          <w:highlight w:val="yellow"/>
        </w:rPr>
      </w:pPr>
      <w:r w:rsidRPr="00E40ACA">
        <w:rPr>
          <w:rFonts w:ascii="標楷體" w:eastAsia="標楷體" w:hAnsi="標楷體" w:hint="eastAsia"/>
          <w:color w:val="000000"/>
          <w:highlight w:val="magenta"/>
        </w:rPr>
        <w:t>實習天數，依</w:t>
      </w:r>
      <w:r w:rsidRPr="00E40ACA">
        <w:rPr>
          <w:rFonts w:ascii="標楷體" w:eastAsia="標楷體" w:hAnsi="標楷體" w:hint="eastAsia"/>
          <w:b/>
          <w:bCs/>
          <w:color w:val="000000"/>
          <w:highlight w:val="magenta"/>
        </w:rPr>
        <w:t>「</w:t>
      </w:r>
      <w:r>
        <w:rPr>
          <w:rFonts w:ascii="標楷體" w:eastAsia="標楷體" w:hAnsi="標楷體" w:hint="eastAsia"/>
          <w:b/>
          <w:bCs/>
          <w:color w:val="000000"/>
          <w:highlight w:val="magenta"/>
        </w:rPr>
        <w:t>專門職業及技術人員</w:t>
      </w:r>
      <w:r w:rsidRPr="00E40ACA">
        <w:rPr>
          <w:rFonts w:ascii="標楷體" w:eastAsia="標楷體" w:hAnsi="標楷體" w:hint="eastAsia"/>
          <w:b/>
          <w:bCs/>
          <w:color w:val="000000"/>
          <w:highlight w:val="magenta"/>
        </w:rPr>
        <w:t>高等考試</w:t>
      </w:r>
      <w:r>
        <w:rPr>
          <w:rFonts w:ascii="標楷體" w:eastAsia="標楷體" w:hAnsi="標楷體" w:hint="eastAsia"/>
          <w:b/>
          <w:bCs/>
          <w:color w:val="000000"/>
          <w:highlight w:val="magenta"/>
        </w:rPr>
        <w:t>助產師</w:t>
      </w:r>
      <w:r w:rsidRPr="00E40ACA">
        <w:rPr>
          <w:rFonts w:ascii="標楷體" w:eastAsia="標楷體" w:hAnsi="標楷體" w:hint="eastAsia"/>
          <w:b/>
          <w:bCs/>
          <w:color w:val="000000"/>
          <w:highlight w:val="magenta"/>
        </w:rPr>
        <w:t>考試實習學科、內涵、時數最低標準認定」規定</w:t>
      </w:r>
      <w:r w:rsidR="003F1AB3" w:rsidRPr="00A37D7D">
        <w:rPr>
          <w:rFonts w:eastAsia="標楷體"/>
          <w:bCs/>
          <w:strike/>
          <w:color w:val="FF0000"/>
          <w:highlight w:val="yellow"/>
        </w:rPr>
        <w:t>依教育部規範</w:t>
      </w:r>
      <w:r w:rsidR="003F1AB3" w:rsidRPr="000A42A5">
        <w:rPr>
          <w:rFonts w:eastAsia="標楷體"/>
          <w:bCs/>
          <w:color w:val="FF0000"/>
          <w:highlight w:val="yellow"/>
        </w:rPr>
        <w:t>及與學校簽訂合約，每梯次實習天數須達</w:t>
      </w:r>
      <w:r w:rsidR="003F1AB3" w:rsidRPr="000A42A5">
        <w:rPr>
          <w:rFonts w:eastAsia="標楷體"/>
          <w:bCs/>
          <w:color w:val="FF0000"/>
          <w:highlight w:val="yellow"/>
        </w:rPr>
        <w:t>27</w:t>
      </w:r>
      <w:r w:rsidR="003F1AB3" w:rsidRPr="000A42A5">
        <w:rPr>
          <w:rFonts w:eastAsia="標楷體"/>
          <w:bCs/>
          <w:color w:val="FF0000"/>
          <w:highlight w:val="yellow"/>
        </w:rPr>
        <w:t>天</w:t>
      </w:r>
      <w:r w:rsidR="003F1AB3" w:rsidRPr="000A42A5">
        <w:rPr>
          <w:rFonts w:eastAsia="標楷體"/>
          <w:bCs/>
          <w:color w:val="FF0000"/>
          <w:highlight w:val="yellow"/>
        </w:rPr>
        <w:t>(216</w:t>
      </w:r>
      <w:r w:rsidR="003F1AB3" w:rsidRPr="000A42A5">
        <w:rPr>
          <w:rFonts w:eastAsia="標楷體"/>
          <w:bCs/>
          <w:color w:val="FF0000"/>
          <w:highlight w:val="yellow"/>
        </w:rPr>
        <w:t>小時</w:t>
      </w:r>
      <w:r w:rsidR="003F1AB3" w:rsidRPr="000A42A5">
        <w:rPr>
          <w:rFonts w:eastAsia="標楷體"/>
          <w:bCs/>
          <w:color w:val="FF0000"/>
          <w:highlight w:val="yellow"/>
        </w:rPr>
        <w:t>)</w:t>
      </w:r>
      <w:r w:rsidR="003F1AB3" w:rsidRPr="000A42A5">
        <w:rPr>
          <w:rFonts w:eastAsia="標楷體"/>
          <w:bCs/>
          <w:color w:val="FF0000"/>
          <w:highlight w:val="yellow"/>
        </w:rPr>
        <w:t>，醫院全力配合完成。</w:t>
      </w:r>
    </w:p>
    <w:p w:rsidR="00E329F7" w:rsidRPr="00A51374" w:rsidRDefault="00E329F7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color w:val="000000"/>
        </w:rPr>
        <w:t>核心課程</w:t>
      </w:r>
    </w:p>
    <w:p w:rsidR="005F1E6D" w:rsidRPr="00A51374" w:rsidRDefault="00D70D82" w:rsidP="002A02C0">
      <w:pPr>
        <w:numPr>
          <w:ilvl w:val="1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bCs/>
          <w:color w:val="000000"/>
        </w:rPr>
        <w:t>基礎課程</w:t>
      </w:r>
      <w:r w:rsidR="002A02C0" w:rsidRPr="00A51374">
        <w:rPr>
          <w:rFonts w:eastAsia="標楷體"/>
          <w:b/>
          <w:color w:val="000000"/>
        </w:rPr>
        <w:t>：</w:t>
      </w:r>
      <w:r w:rsidR="003E550D" w:rsidRPr="00A51374">
        <w:rPr>
          <w:rFonts w:eastAsia="標楷體"/>
          <w:color w:val="000000" w:themeColor="text1"/>
        </w:rPr>
        <w:t>到院前自我學習以下安全防護訓練課程</w:t>
      </w:r>
      <w:r w:rsidR="002A02C0" w:rsidRPr="00A51374">
        <w:rPr>
          <w:rFonts w:eastAsia="標楷體"/>
          <w:color w:val="000000" w:themeColor="text1"/>
        </w:rPr>
        <w:t>，</w:t>
      </w:r>
    </w:p>
    <w:p w:rsidR="00A37D7D" w:rsidRPr="00E40ACA" w:rsidRDefault="005F1E6D" w:rsidP="00A37D7D">
      <w:pPr>
        <w:ind w:left="1920"/>
        <w:rPr>
          <w:rFonts w:ascii="標楷體" w:eastAsia="標楷體" w:hAnsi="標楷體"/>
          <w:bCs/>
          <w:color w:val="000000" w:themeColor="text1"/>
        </w:rPr>
      </w:pPr>
      <w:r w:rsidRPr="00A51374">
        <w:rPr>
          <w:rFonts w:eastAsia="標楷體"/>
          <w:bCs/>
          <w:color w:val="000000" w:themeColor="text1"/>
        </w:rPr>
        <w:t>彰基醫院簡介、防火及設施安全教育</w:t>
      </w:r>
      <w:r w:rsidR="003E550D" w:rsidRPr="00A51374">
        <w:rPr>
          <w:rFonts w:eastAsia="標楷體"/>
          <w:bCs/>
          <w:color w:val="000000" w:themeColor="text1"/>
        </w:rPr>
        <w:t>、病人安全與醫療品質政策、醫學倫理、</w:t>
      </w:r>
      <w:r w:rsidRPr="00A51374">
        <w:rPr>
          <w:rFonts w:eastAsia="標楷體"/>
          <w:bCs/>
          <w:color w:val="000000" w:themeColor="text1"/>
        </w:rPr>
        <w:t>職場兩性和諧與性騷擾處理</w:t>
      </w:r>
      <w:r w:rsidR="003E550D" w:rsidRPr="00A51374">
        <w:rPr>
          <w:rFonts w:eastAsia="標楷體"/>
          <w:bCs/>
          <w:color w:val="000000" w:themeColor="text1"/>
        </w:rPr>
        <w:t>、</w:t>
      </w:r>
      <w:r w:rsidRPr="00A51374">
        <w:rPr>
          <w:rFonts w:eastAsia="標楷體"/>
          <w:bCs/>
          <w:color w:val="000000" w:themeColor="text1"/>
        </w:rPr>
        <w:t>暴力防範教育、</w:t>
      </w:r>
      <w:r w:rsidR="00A37D7D" w:rsidRPr="00E40ACA">
        <w:rPr>
          <w:rFonts w:ascii="標楷體" w:eastAsia="標楷體" w:hAnsi="標楷體" w:hint="eastAsia"/>
          <w:color w:val="000000" w:themeColor="text1"/>
          <w:szCs w:val="20"/>
          <w:highlight w:val="magenta"/>
        </w:rPr>
        <w:t>資通安全政策宣導</w:t>
      </w:r>
    </w:p>
    <w:p w:rsidR="00301B9F" w:rsidRPr="00A51374" w:rsidRDefault="00A37D7D" w:rsidP="002A02C0">
      <w:pPr>
        <w:ind w:leftChars="589" w:left="1414" w:firstLine="429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</w:rPr>
        <w:t>、</w:t>
      </w:r>
      <w:r w:rsidR="005F1E6D" w:rsidRPr="00A51374">
        <w:rPr>
          <w:rFonts w:eastAsia="標楷體"/>
          <w:bCs/>
          <w:color w:val="000000" w:themeColor="text1"/>
        </w:rPr>
        <w:t>護理資訊</w:t>
      </w:r>
      <w:proofErr w:type="gramStart"/>
      <w:r w:rsidR="005F1E6D" w:rsidRPr="00A51374">
        <w:rPr>
          <w:rFonts w:eastAsia="標楷體"/>
          <w:bCs/>
          <w:color w:val="000000" w:themeColor="text1"/>
        </w:rPr>
        <w:t>給藥法</w:t>
      </w:r>
      <w:proofErr w:type="gramEnd"/>
      <w:r w:rsidR="005F1E6D" w:rsidRPr="00A51374">
        <w:rPr>
          <w:rFonts w:eastAsia="標楷體"/>
          <w:bCs/>
          <w:color w:val="000000" w:themeColor="text1"/>
        </w:rPr>
        <w:t>、</w:t>
      </w:r>
      <w:r w:rsidR="00645E82" w:rsidRPr="00A51374">
        <w:rPr>
          <w:rFonts w:eastAsia="標楷體"/>
          <w:bCs/>
          <w:color w:val="000000" w:themeColor="text1"/>
        </w:rPr>
        <w:t>感染管制教育課程【</w:t>
      </w:r>
      <w:r w:rsidR="005F1E6D" w:rsidRPr="00A51374">
        <w:rPr>
          <w:rFonts w:eastAsia="標楷體"/>
          <w:bCs/>
          <w:color w:val="000000" w:themeColor="text1"/>
        </w:rPr>
        <w:t>預防尖銳物品扎傷情境教育</w:t>
      </w:r>
      <w:r w:rsidR="005F1E6D" w:rsidRPr="00A51374">
        <w:rPr>
          <w:rFonts w:eastAsia="標楷體"/>
          <w:bCs/>
          <w:color w:val="000000" w:themeColor="text1"/>
        </w:rPr>
        <w:t>-</w:t>
      </w:r>
      <w:r w:rsidR="005F1E6D" w:rsidRPr="00A51374">
        <w:rPr>
          <w:rFonts w:eastAsia="標楷體"/>
          <w:bCs/>
          <w:color w:val="000000" w:themeColor="text1"/>
        </w:rPr>
        <w:t>醫事人員</w:t>
      </w:r>
      <w:r w:rsidR="003E550D" w:rsidRPr="00A51374">
        <w:rPr>
          <w:rFonts w:eastAsia="標楷體"/>
          <w:bCs/>
          <w:color w:val="000000" w:themeColor="text1"/>
        </w:rPr>
        <w:t>、</w:t>
      </w:r>
      <w:r w:rsidR="005F1E6D" w:rsidRPr="00A51374">
        <w:rPr>
          <w:rFonts w:eastAsia="標楷體"/>
          <w:bCs/>
          <w:color w:val="000000" w:themeColor="text1"/>
        </w:rPr>
        <w:t>法定傳染病通報</w:t>
      </w:r>
      <w:r w:rsidR="005F1E6D" w:rsidRPr="00A51374">
        <w:rPr>
          <w:rFonts w:eastAsia="標楷體"/>
          <w:bCs/>
          <w:color w:val="000000" w:themeColor="text1"/>
        </w:rPr>
        <w:t>(</w:t>
      </w:r>
      <w:r w:rsidR="005F1E6D" w:rsidRPr="00A51374">
        <w:rPr>
          <w:rFonts w:eastAsia="標楷體"/>
          <w:bCs/>
          <w:color w:val="000000" w:themeColor="text1"/>
        </w:rPr>
        <w:t>含防治與相關防疫措施</w:t>
      </w:r>
      <w:r w:rsidR="005F1E6D" w:rsidRPr="00A51374">
        <w:rPr>
          <w:rFonts w:eastAsia="標楷體"/>
          <w:bCs/>
          <w:color w:val="000000" w:themeColor="text1"/>
        </w:rPr>
        <w:t>)</w:t>
      </w:r>
      <w:r w:rsidR="005F1E6D" w:rsidRPr="00A51374">
        <w:rPr>
          <w:rFonts w:eastAsia="標楷體"/>
          <w:bCs/>
          <w:color w:val="000000" w:themeColor="text1"/>
        </w:rPr>
        <w:t>、隔離防護措施、手衛生與咳嗽禮儀、結核病防治</w:t>
      </w:r>
      <w:r w:rsidR="00645E82" w:rsidRPr="00A51374">
        <w:rPr>
          <w:rFonts w:eastAsia="標楷體"/>
          <w:bCs/>
          <w:color w:val="000000" w:themeColor="text1"/>
        </w:rPr>
        <w:t>】</w:t>
      </w:r>
      <w:r w:rsidR="00645E82" w:rsidRPr="00A51374">
        <w:rPr>
          <w:rFonts w:eastAsia="標楷體"/>
          <w:bCs/>
          <w:color w:val="000000" w:themeColor="text1"/>
        </w:rPr>
        <w:t>(</w:t>
      </w:r>
      <w:r w:rsidR="00645E82" w:rsidRPr="00A51374">
        <w:rPr>
          <w:rFonts w:eastAsia="標楷體"/>
          <w:bCs/>
          <w:color w:val="000000" w:themeColor="text1"/>
        </w:rPr>
        <w:t>自選四堂</w:t>
      </w:r>
      <w:r w:rsidR="00645E82" w:rsidRPr="00A51374">
        <w:rPr>
          <w:rFonts w:eastAsia="標楷體"/>
          <w:bCs/>
          <w:color w:val="000000" w:themeColor="text1"/>
        </w:rPr>
        <w:t>)</w:t>
      </w:r>
      <w:r w:rsidR="002A02C0" w:rsidRPr="00A51374">
        <w:rPr>
          <w:rFonts w:eastAsia="標楷體"/>
          <w:bCs/>
          <w:color w:val="000000" w:themeColor="text1"/>
        </w:rPr>
        <w:t>。</w:t>
      </w:r>
    </w:p>
    <w:p w:rsidR="005B087D" w:rsidRPr="00A51374" w:rsidRDefault="005B087D" w:rsidP="00582E8D">
      <w:pPr>
        <w:numPr>
          <w:ilvl w:val="1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color w:val="000000"/>
        </w:rPr>
        <w:t>專業技能</w:t>
      </w:r>
    </w:p>
    <w:p w:rsidR="00630904" w:rsidRPr="00A51374" w:rsidRDefault="00630904" w:rsidP="00CC213E">
      <w:pPr>
        <w:numPr>
          <w:ilvl w:val="3"/>
          <w:numId w:val="1"/>
        </w:numPr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執行</w:t>
      </w:r>
      <w:r w:rsidRPr="00A51374">
        <w:rPr>
          <w:rFonts w:eastAsia="標楷體"/>
          <w:color w:val="000000"/>
          <w:kern w:val="0"/>
        </w:rPr>
        <w:t>胎兒監視器、</w:t>
      </w:r>
      <w:r w:rsidRPr="00A51374">
        <w:rPr>
          <w:rFonts w:eastAsia="標楷體"/>
          <w:color w:val="000000"/>
        </w:rPr>
        <w:t>待產非藥物緩解支持技巧、</w:t>
      </w:r>
      <w:r w:rsidRPr="00A51374">
        <w:rPr>
          <w:rFonts w:eastAsia="標楷體"/>
          <w:bCs/>
          <w:color w:val="000000"/>
        </w:rPr>
        <w:t>接生技術</w:t>
      </w:r>
      <w:r w:rsidRPr="00A51374">
        <w:rPr>
          <w:rFonts w:eastAsia="標楷體"/>
          <w:color w:val="000000"/>
        </w:rPr>
        <w:t>、新生兒即刻</w:t>
      </w:r>
      <w:r w:rsidRPr="00A51374">
        <w:rPr>
          <w:rFonts w:eastAsia="標楷體"/>
          <w:color w:val="FF0000"/>
          <w:shd w:val="clear" w:color="auto" w:fill="FFFF00"/>
        </w:rPr>
        <w:t>護理</w:t>
      </w:r>
      <w:r w:rsidRPr="00A51374">
        <w:rPr>
          <w:rFonts w:eastAsia="標楷體"/>
          <w:color w:val="000000"/>
          <w:kern w:val="0"/>
        </w:rPr>
        <w:t>、</w:t>
      </w:r>
      <w:r w:rsidRPr="00A51374">
        <w:rPr>
          <w:rFonts w:eastAsia="標楷體"/>
          <w:color w:val="000000"/>
        </w:rPr>
        <w:t>新生兒沐浴、</w:t>
      </w:r>
      <w:r w:rsidRPr="00A51374">
        <w:rPr>
          <w:rFonts w:eastAsia="標楷體"/>
          <w:color w:val="000000"/>
          <w:kern w:val="0"/>
        </w:rPr>
        <w:t>杯</w:t>
      </w:r>
      <w:proofErr w:type="gramStart"/>
      <w:r w:rsidRPr="00A51374">
        <w:rPr>
          <w:rFonts w:eastAsia="標楷體"/>
          <w:color w:val="000000"/>
          <w:kern w:val="0"/>
        </w:rPr>
        <w:t>餵</w:t>
      </w:r>
      <w:proofErr w:type="gramEnd"/>
      <w:r w:rsidRPr="00A51374">
        <w:rPr>
          <w:rFonts w:eastAsia="標楷體"/>
          <w:color w:val="000000"/>
          <w:kern w:val="0"/>
        </w:rPr>
        <w:t>、徒手擠奶</w:t>
      </w:r>
      <w:r w:rsidR="00CC213E" w:rsidRPr="00A51374">
        <w:rPr>
          <w:rFonts w:eastAsia="標楷體"/>
          <w:color w:val="000000"/>
          <w:kern w:val="0"/>
        </w:rPr>
        <w:t>、</w:t>
      </w:r>
      <w:r w:rsidRPr="00A51374">
        <w:rPr>
          <w:rFonts w:eastAsia="標楷體"/>
          <w:bCs/>
          <w:strike/>
          <w:color w:val="FF0000"/>
        </w:rPr>
        <w:t>會陰沖洗、</w:t>
      </w:r>
      <w:r w:rsidRPr="00A51374">
        <w:rPr>
          <w:rFonts w:eastAsia="標楷體"/>
          <w:color w:val="000000"/>
        </w:rPr>
        <w:t>新生兒肌肉注射</w:t>
      </w:r>
      <w:r w:rsidRPr="00A51374">
        <w:rPr>
          <w:rFonts w:eastAsia="標楷體"/>
          <w:strike/>
          <w:color w:val="FF0000"/>
        </w:rPr>
        <w:t>、母嬰共同照護</w:t>
      </w:r>
      <w:r w:rsidRPr="00A51374">
        <w:rPr>
          <w:rFonts w:eastAsia="標楷體"/>
          <w:color w:val="FF0000"/>
        </w:rPr>
        <w:t>、</w:t>
      </w:r>
      <w:r w:rsidRPr="00A51374">
        <w:rPr>
          <w:rFonts w:eastAsia="標楷體"/>
          <w:color w:val="FF0000"/>
          <w:shd w:val="clear" w:color="auto" w:fill="FFFF00"/>
        </w:rPr>
        <w:t>髖關節徒手檢查</w:t>
      </w:r>
      <w:r w:rsidRPr="00A51374">
        <w:rPr>
          <w:rFonts w:eastAsia="標楷體"/>
          <w:color w:val="000000"/>
        </w:rPr>
        <w:t>等</w:t>
      </w:r>
      <w:r w:rsidRPr="00A51374">
        <w:rPr>
          <w:rFonts w:eastAsia="標楷體"/>
          <w:color w:val="000000"/>
        </w:rPr>
        <w:t>(</w:t>
      </w:r>
      <w:r w:rsidRPr="00A51374">
        <w:rPr>
          <w:rFonts w:eastAsia="標楷體"/>
          <w:color w:val="000000"/>
        </w:rPr>
        <w:t>詳盡可參閱助產實習訓練手冊</w:t>
      </w:r>
      <w:r w:rsidRPr="00A51374">
        <w:rPr>
          <w:rFonts w:eastAsia="標楷體"/>
          <w:color w:val="000000"/>
        </w:rPr>
        <w:t>)</w:t>
      </w:r>
      <w:r w:rsidRPr="00A51374">
        <w:rPr>
          <w:rFonts w:eastAsia="標楷體"/>
          <w:color w:val="000000"/>
        </w:rPr>
        <w:t>。</w:t>
      </w:r>
    </w:p>
    <w:p w:rsidR="009C4EDD" w:rsidRPr="00A51374" w:rsidRDefault="00734512" w:rsidP="00582E8D">
      <w:pPr>
        <w:numPr>
          <w:ilvl w:val="3"/>
          <w:numId w:val="1"/>
        </w:numPr>
        <w:rPr>
          <w:rFonts w:eastAsia="標楷體"/>
          <w:color w:val="000000"/>
        </w:rPr>
      </w:pPr>
      <w:r w:rsidRPr="00A51374">
        <w:rPr>
          <w:rFonts w:eastAsia="標楷體"/>
          <w:bCs/>
          <w:iCs/>
          <w:color w:val="000000"/>
        </w:rPr>
        <w:t>進行</w:t>
      </w:r>
      <w:r w:rsidRPr="00A51374">
        <w:rPr>
          <w:rFonts w:eastAsia="標楷體"/>
          <w:color w:val="000000"/>
        </w:rPr>
        <w:t>產前檢查問診</w:t>
      </w:r>
      <w:r w:rsidR="00A51374">
        <w:rPr>
          <w:rFonts w:eastAsia="標楷體" w:hint="eastAsia"/>
          <w:color w:val="000000"/>
        </w:rPr>
        <w:t>與指導</w:t>
      </w:r>
      <w:r w:rsidRPr="00A51374">
        <w:rPr>
          <w:rFonts w:eastAsia="標楷體"/>
          <w:color w:val="000000"/>
        </w:rPr>
        <w:t>、</w:t>
      </w:r>
      <w:r w:rsidR="00EC48A1" w:rsidRPr="00A51374">
        <w:rPr>
          <w:rFonts w:eastAsia="標楷體"/>
          <w:color w:val="000000"/>
        </w:rPr>
        <w:t>完成</w:t>
      </w:r>
      <w:r w:rsidRPr="00A51374">
        <w:rPr>
          <w:rFonts w:eastAsia="標楷體"/>
          <w:bCs/>
          <w:iCs/>
          <w:color w:val="000000"/>
        </w:rPr>
        <w:t>產後</w:t>
      </w:r>
      <w:r w:rsidR="009C4EDD" w:rsidRPr="00A51374">
        <w:rPr>
          <w:rFonts w:eastAsia="標楷體"/>
          <w:color w:val="000000"/>
        </w:rPr>
        <w:t>團體衛教課程</w:t>
      </w:r>
      <w:r w:rsidRPr="00A51374">
        <w:rPr>
          <w:rFonts w:eastAsia="標楷體"/>
          <w:color w:val="000000"/>
        </w:rPr>
        <w:t>。</w:t>
      </w:r>
    </w:p>
    <w:p w:rsidR="00C819F3" w:rsidRPr="00A51374" w:rsidRDefault="00C819F3" w:rsidP="00582E8D">
      <w:pPr>
        <w:numPr>
          <w:ilvl w:val="3"/>
          <w:numId w:val="1"/>
        </w:numPr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進行各項</w:t>
      </w:r>
      <w:r w:rsidR="00734512" w:rsidRPr="00A51374">
        <w:rPr>
          <w:rFonts w:eastAsia="標楷體"/>
          <w:color w:val="000000"/>
        </w:rPr>
        <w:t>助產與</w:t>
      </w:r>
      <w:r w:rsidRPr="00A51374">
        <w:rPr>
          <w:rFonts w:eastAsia="標楷體"/>
          <w:color w:val="000000"/>
        </w:rPr>
        <w:t>護理評估，包括：</w:t>
      </w:r>
      <w:r w:rsidR="00734512" w:rsidRPr="00A51374">
        <w:rPr>
          <w:rFonts w:eastAsia="標楷體"/>
          <w:color w:val="000000"/>
        </w:rPr>
        <w:t>產程</w:t>
      </w:r>
      <w:r w:rsidR="00EC48A1" w:rsidRPr="00A51374">
        <w:rPr>
          <w:rFonts w:eastAsia="標楷體"/>
          <w:color w:val="000000"/>
        </w:rPr>
        <w:t>評估</w:t>
      </w:r>
      <w:r w:rsidR="000E5A90" w:rsidRPr="00A51374">
        <w:rPr>
          <w:rFonts w:eastAsia="標楷體"/>
          <w:color w:val="000000"/>
        </w:rPr>
        <w:t>、</w:t>
      </w:r>
      <w:r w:rsidR="00EC48A1" w:rsidRPr="00A51374">
        <w:rPr>
          <w:rFonts w:eastAsia="標楷體"/>
          <w:color w:val="000000"/>
        </w:rPr>
        <w:t>產婦及</w:t>
      </w:r>
      <w:r w:rsidR="000E5A90" w:rsidRPr="00A51374">
        <w:rPr>
          <w:rFonts w:eastAsia="標楷體"/>
          <w:color w:val="000000"/>
        </w:rPr>
        <w:t>新生兒</w:t>
      </w:r>
      <w:r w:rsidR="00EC48A1" w:rsidRPr="00A51374">
        <w:rPr>
          <w:rFonts w:eastAsia="標楷體"/>
          <w:color w:val="000000"/>
        </w:rPr>
        <w:t>身體評估</w:t>
      </w:r>
      <w:r w:rsidR="000E5A90" w:rsidRPr="00A51374">
        <w:rPr>
          <w:rFonts w:eastAsia="標楷體"/>
          <w:color w:val="000000"/>
        </w:rPr>
        <w:t>、</w:t>
      </w:r>
      <w:r w:rsidRPr="00A51374">
        <w:rPr>
          <w:rFonts w:eastAsia="標楷體"/>
          <w:color w:val="000000"/>
        </w:rPr>
        <w:t>入院護理評估</w:t>
      </w:r>
      <w:r w:rsidRPr="00A51374">
        <w:rPr>
          <w:rFonts w:eastAsia="標楷體"/>
          <w:strike/>
          <w:color w:val="FF0000"/>
        </w:rPr>
        <w:t>、疼痛評估</w:t>
      </w:r>
      <w:r w:rsidRPr="00A51374">
        <w:rPr>
          <w:rFonts w:eastAsia="標楷體"/>
          <w:color w:val="000000"/>
        </w:rPr>
        <w:t>。</w:t>
      </w:r>
    </w:p>
    <w:p w:rsidR="00C819F3" w:rsidRPr="00A51374" w:rsidRDefault="00C819F3" w:rsidP="00582E8D">
      <w:pPr>
        <w:numPr>
          <w:ilvl w:val="3"/>
          <w:numId w:val="1"/>
        </w:numPr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撰寫紀錄，包括：</w:t>
      </w:r>
      <w:r w:rsidR="00F0315C" w:rsidRPr="00A51374">
        <w:rPr>
          <w:rFonts w:eastAsia="標楷體"/>
          <w:strike/>
          <w:color w:val="FF0000"/>
        </w:rPr>
        <w:t>母嬰</w:t>
      </w:r>
      <w:r w:rsidR="00EC48A1" w:rsidRPr="00A51374">
        <w:rPr>
          <w:rFonts w:eastAsia="標楷體"/>
          <w:strike/>
          <w:color w:val="FF0000"/>
        </w:rPr>
        <w:t>觀察</w:t>
      </w:r>
      <w:r w:rsidR="00F0315C" w:rsidRPr="00A51374">
        <w:rPr>
          <w:rFonts w:eastAsia="標楷體"/>
          <w:strike/>
          <w:color w:val="FF0000"/>
        </w:rPr>
        <w:t>紀錄單、</w:t>
      </w:r>
      <w:r w:rsidR="00EC4377" w:rsidRPr="00A51374">
        <w:rPr>
          <w:rFonts w:eastAsia="標楷體"/>
          <w:bCs/>
          <w:iCs/>
          <w:color w:val="000000"/>
        </w:rPr>
        <w:t>護理紀錄</w:t>
      </w:r>
      <w:r w:rsidR="00EC48A1" w:rsidRPr="00A51374">
        <w:rPr>
          <w:rFonts w:eastAsia="標楷體"/>
          <w:color w:val="000000"/>
        </w:rPr>
        <w:t>、身體評估單、疼痛評估單</w:t>
      </w:r>
      <w:r w:rsidRPr="00A51374">
        <w:rPr>
          <w:rFonts w:eastAsia="標楷體"/>
          <w:color w:val="000000"/>
        </w:rPr>
        <w:t>。</w:t>
      </w:r>
    </w:p>
    <w:p w:rsidR="00A51374" w:rsidRPr="0049498B" w:rsidRDefault="00C819F3" w:rsidP="0049498B">
      <w:pPr>
        <w:numPr>
          <w:ilvl w:val="3"/>
          <w:numId w:val="1"/>
        </w:numPr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參與交班。</w:t>
      </w:r>
    </w:p>
    <w:p w:rsidR="006E1828" w:rsidRPr="000A42A5" w:rsidRDefault="003E550D" w:rsidP="000A42A5">
      <w:pPr>
        <w:numPr>
          <w:ilvl w:val="3"/>
          <w:numId w:val="1"/>
        </w:numPr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根據實習訓練計畫的目標與核心能力進行臨床教育</w:t>
      </w:r>
    </w:p>
    <w:p w:rsidR="004A1EF5" w:rsidRPr="00A51374" w:rsidRDefault="00020F6F" w:rsidP="00582E8D">
      <w:pPr>
        <w:numPr>
          <w:ilvl w:val="0"/>
          <w:numId w:val="12"/>
        </w:numPr>
        <w:rPr>
          <w:rFonts w:eastAsia="標楷體"/>
          <w:color w:val="FF0000"/>
        </w:rPr>
      </w:pPr>
      <w:r w:rsidRPr="00A51374">
        <w:rPr>
          <w:rFonts w:eastAsia="標楷體"/>
          <w:b/>
          <w:color w:val="000000"/>
        </w:rPr>
        <w:t>人文</w:t>
      </w:r>
      <w:r w:rsidR="00100AD9" w:rsidRPr="00A51374">
        <w:rPr>
          <w:rFonts w:eastAsia="標楷體"/>
          <w:b/>
          <w:color w:val="000000"/>
        </w:rPr>
        <w:t>素養</w:t>
      </w:r>
      <w:r w:rsidRPr="00A51374">
        <w:rPr>
          <w:rFonts w:eastAsia="標楷體"/>
          <w:b/>
          <w:color w:val="000000"/>
        </w:rPr>
        <w:t>課程</w:t>
      </w:r>
      <w:r w:rsidR="004A1EF5" w:rsidRPr="00A51374">
        <w:rPr>
          <w:rFonts w:eastAsia="標楷體"/>
          <w:b/>
          <w:color w:val="000000"/>
        </w:rPr>
        <w:t>（</w:t>
      </w:r>
      <w:r w:rsidR="004A1EF5" w:rsidRPr="00A51374">
        <w:rPr>
          <w:rFonts w:eastAsia="標楷體"/>
          <w:color w:val="000000"/>
        </w:rPr>
        <w:t>若曾在彰基完成該課程，則免訓）</w:t>
      </w:r>
    </w:p>
    <w:p w:rsidR="003E550D" w:rsidRPr="00A51374" w:rsidRDefault="003E550D" w:rsidP="00CC213E">
      <w:pPr>
        <w:numPr>
          <w:ilvl w:val="3"/>
          <w:numId w:val="23"/>
        </w:numPr>
        <w:tabs>
          <w:tab w:val="left" w:pos="567"/>
        </w:tabs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安寧病房參訪</w:t>
      </w:r>
      <w:r w:rsidR="00E73E48" w:rsidRPr="00A51374">
        <w:rPr>
          <w:rFonts w:eastAsia="標楷體"/>
          <w:color w:val="000000"/>
        </w:rPr>
        <w:t>(108</w:t>
      </w:r>
      <w:r w:rsidR="00E73E48" w:rsidRPr="00A51374">
        <w:rPr>
          <w:rFonts w:eastAsia="標楷體"/>
          <w:color w:val="000000"/>
        </w:rPr>
        <w:t>年</w:t>
      </w:r>
      <w:r w:rsidR="00E73E48" w:rsidRPr="00A51374">
        <w:rPr>
          <w:rFonts w:eastAsia="標楷體"/>
          <w:color w:val="000000"/>
        </w:rPr>
        <w:t>8</w:t>
      </w:r>
      <w:r w:rsidR="00E73E48" w:rsidRPr="00A51374">
        <w:rPr>
          <w:rFonts w:eastAsia="標楷體"/>
          <w:color w:val="000000"/>
        </w:rPr>
        <w:t>月</w:t>
      </w:r>
      <w:r w:rsidR="00E73E48" w:rsidRPr="00A51374">
        <w:rPr>
          <w:rFonts w:eastAsia="標楷體"/>
          <w:color w:val="000000"/>
        </w:rPr>
        <w:t>1</w:t>
      </w:r>
      <w:r w:rsidR="00E73E48" w:rsidRPr="00A51374">
        <w:rPr>
          <w:rFonts w:eastAsia="標楷體"/>
          <w:color w:val="000000"/>
        </w:rPr>
        <w:t>日開始，調整參訪對象為最後</w:t>
      </w:r>
      <w:proofErr w:type="gramStart"/>
      <w:r w:rsidR="00E73E48" w:rsidRPr="00A51374">
        <w:rPr>
          <w:rFonts w:eastAsia="標楷體"/>
          <w:color w:val="000000"/>
        </w:rPr>
        <w:t>一</w:t>
      </w:r>
      <w:proofErr w:type="gramEnd"/>
      <w:r w:rsidR="00E73E48" w:rsidRPr="00A51374">
        <w:rPr>
          <w:rFonts w:eastAsia="標楷體"/>
          <w:color w:val="000000"/>
        </w:rPr>
        <w:t>哩及各學制最後一年高年級學生</w:t>
      </w:r>
      <w:r w:rsidR="00E73E48" w:rsidRPr="00A51374">
        <w:rPr>
          <w:rFonts w:eastAsia="標楷體"/>
          <w:color w:val="000000"/>
        </w:rPr>
        <w:t xml:space="preserve">) </w:t>
      </w:r>
      <w:r w:rsidR="00E73E48" w:rsidRPr="00A51374">
        <w:rPr>
          <w:rFonts w:eastAsia="標楷體"/>
          <w:color w:val="000000"/>
        </w:rPr>
        <w:t>。</w:t>
      </w:r>
    </w:p>
    <w:p w:rsidR="003E550D" w:rsidRPr="00A51374" w:rsidRDefault="003E550D" w:rsidP="00CC213E">
      <w:pPr>
        <w:numPr>
          <w:ilvl w:val="3"/>
          <w:numId w:val="23"/>
        </w:numPr>
        <w:tabs>
          <w:tab w:val="left" w:pos="567"/>
        </w:tabs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院史館參訪。</w:t>
      </w:r>
    </w:p>
    <w:p w:rsidR="003E550D" w:rsidRPr="00A51374" w:rsidRDefault="00E573BA" w:rsidP="00CC213E">
      <w:pPr>
        <w:numPr>
          <w:ilvl w:val="3"/>
          <w:numId w:val="23"/>
        </w:numPr>
        <w:tabs>
          <w:tab w:val="left" w:pos="567"/>
        </w:tabs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學</w:t>
      </w:r>
      <w:r w:rsidR="003E550D" w:rsidRPr="00A51374">
        <w:rPr>
          <w:rFonts w:eastAsia="標楷體"/>
          <w:color w:val="000000"/>
        </w:rPr>
        <w:t>生團契</w:t>
      </w:r>
      <w:r w:rsidR="004A1EF5" w:rsidRPr="00A51374">
        <w:rPr>
          <w:rFonts w:eastAsia="標楷體"/>
          <w:color w:val="000000" w:themeColor="text1"/>
        </w:rPr>
        <w:t>（參加一次即可，最後</w:t>
      </w:r>
      <w:proofErr w:type="gramStart"/>
      <w:r w:rsidR="004A1EF5" w:rsidRPr="00A51374">
        <w:rPr>
          <w:rFonts w:eastAsia="標楷體"/>
          <w:color w:val="000000" w:themeColor="text1"/>
        </w:rPr>
        <w:t>一</w:t>
      </w:r>
      <w:proofErr w:type="gramEnd"/>
      <w:r w:rsidR="004A1EF5" w:rsidRPr="00A51374">
        <w:rPr>
          <w:rFonts w:eastAsia="標楷體"/>
          <w:color w:val="000000" w:themeColor="text1"/>
        </w:rPr>
        <w:t>哩</w:t>
      </w:r>
      <w:r w:rsidR="004A1EF5" w:rsidRPr="00A51374">
        <w:rPr>
          <w:rFonts w:eastAsia="標楷體"/>
          <w:color w:val="000000" w:themeColor="text1"/>
        </w:rPr>
        <w:t>/</w:t>
      </w:r>
      <w:r w:rsidR="004A1EF5" w:rsidRPr="00A51374">
        <w:rPr>
          <w:rFonts w:eastAsia="標楷體"/>
          <w:color w:val="000000" w:themeColor="text1"/>
        </w:rPr>
        <w:t>研究所學生不用參加）。</w:t>
      </w:r>
    </w:p>
    <w:p w:rsidR="003E550D" w:rsidRPr="00A51374" w:rsidRDefault="003E550D" w:rsidP="00CC213E">
      <w:pPr>
        <w:numPr>
          <w:ilvl w:val="3"/>
          <w:numId w:val="23"/>
        </w:numPr>
        <w:tabs>
          <w:tab w:val="left" w:pos="567"/>
        </w:tabs>
        <w:rPr>
          <w:rFonts w:eastAsia="標楷體"/>
          <w:color w:val="000000"/>
        </w:rPr>
      </w:pPr>
      <w:proofErr w:type="gramStart"/>
      <w:r w:rsidRPr="00A51374">
        <w:rPr>
          <w:rFonts w:eastAsia="標楷體"/>
          <w:color w:val="000000"/>
        </w:rPr>
        <w:t>護師節</w:t>
      </w:r>
      <w:proofErr w:type="gramEnd"/>
      <w:r w:rsidR="00E73E48" w:rsidRPr="00A51374">
        <w:rPr>
          <w:rFonts w:eastAsia="標楷體"/>
          <w:color w:val="000000"/>
        </w:rPr>
        <w:t>。</w:t>
      </w:r>
    </w:p>
    <w:p w:rsidR="00CC213E" w:rsidRPr="00A51374" w:rsidRDefault="003E550D" w:rsidP="00CC213E">
      <w:pPr>
        <w:numPr>
          <w:ilvl w:val="3"/>
          <w:numId w:val="23"/>
        </w:numPr>
        <w:tabs>
          <w:tab w:val="left" w:pos="567"/>
        </w:tabs>
        <w:rPr>
          <w:rFonts w:eastAsia="標楷體"/>
          <w:color w:val="000000"/>
        </w:rPr>
      </w:pPr>
      <w:proofErr w:type="gramStart"/>
      <w:r w:rsidRPr="00A51374">
        <w:rPr>
          <w:rFonts w:eastAsia="標楷體"/>
          <w:color w:val="000000"/>
        </w:rPr>
        <w:t>退修會</w:t>
      </w:r>
      <w:proofErr w:type="gramEnd"/>
      <w:r w:rsidR="00E73E48" w:rsidRPr="00A51374">
        <w:rPr>
          <w:rFonts w:eastAsia="標楷體"/>
          <w:color w:val="000000"/>
        </w:rPr>
        <w:t>。</w:t>
      </w:r>
    </w:p>
    <w:p w:rsidR="007F523E" w:rsidRDefault="00CC213E" w:rsidP="00F435E1">
      <w:pPr>
        <w:numPr>
          <w:ilvl w:val="3"/>
          <w:numId w:val="23"/>
        </w:numPr>
        <w:tabs>
          <w:tab w:val="left" w:pos="567"/>
        </w:tabs>
        <w:rPr>
          <w:rFonts w:eastAsia="標楷體"/>
          <w:color w:val="FF0000"/>
          <w:highlight w:val="yellow"/>
        </w:rPr>
      </w:pPr>
      <w:r w:rsidRPr="00A51374">
        <w:rPr>
          <w:rFonts w:eastAsia="標楷體"/>
          <w:color w:val="FF0000"/>
          <w:highlight w:val="yellow"/>
        </w:rPr>
        <w:t>參與單位靈性活動，如：</w:t>
      </w:r>
      <w:proofErr w:type="gramStart"/>
      <w:r w:rsidRPr="00A51374">
        <w:rPr>
          <w:rFonts w:eastAsia="標楷體"/>
          <w:color w:val="FF0000"/>
          <w:highlight w:val="yellow"/>
        </w:rPr>
        <w:t>靈命日糧</w:t>
      </w:r>
      <w:proofErr w:type="gramEnd"/>
      <w:r w:rsidRPr="00A51374">
        <w:rPr>
          <w:rFonts w:eastAsia="標楷體"/>
          <w:color w:val="FF0000"/>
          <w:highlight w:val="yellow"/>
        </w:rPr>
        <w:t>分享。</w:t>
      </w:r>
    </w:p>
    <w:p w:rsidR="000A42A5" w:rsidRPr="000A42A5" w:rsidRDefault="000A42A5" w:rsidP="000A42A5">
      <w:pPr>
        <w:tabs>
          <w:tab w:val="left" w:pos="567"/>
        </w:tabs>
        <w:ind w:left="1920"/>
        <w:rPr>
          <w:rFonts w:eastAsia="標楷體"/>
          <w:color w:val="FF0000"/>
          <w:highlight w:val="yellow"/>
        </w:rPr>
      </w:pPr>
    </w:p>
    <w:p w:rsidR="00B97FF3" w:rsidRPr="00A51374" w:rsidRDefault="00B97FF3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  <w:highlight w:val="yellow"/>
        </w:rPr>
      </w:pPr>
      <w:r w:rsidRPr="00A51374">
        <w:rPr>
          <w:rFonts w:eastAsia="標楷體"/>
          <w:b/>
          <w:color w:val="000000"/>
          <w:highlight w:val="yellow"/>
        </w:rPr>
        <w:t>教學方法</w:t>
      </w:r>
    </w:p>
    <w:p w:rsidR="007469B2" w:rsidRPr="00A51374" w:rsidRDefault="000E14A9" w:rsidP="00582E8D">
      <w:pPr>
        <w:numPr>
          <w:ilvl w:val="1"/>
          <w:numId w:val="1"/>
        </w:numPr>
        <w:ind w:left="1418" w:hanging="425"/>
        <w:rPr>
          <w:rFonts w:eastAsia="標楷體"/>
          <w:b/>
          <w:color w:val="000000" w:themeColor="text1"/>
        </w:rPr>
      </w:pPr>
      <w:r w:rsidRPr="00A51374">
        <w:rPr>
          <w:rFonts w:eastAsia="標楷體"/>
          <w:color w:val="000000" w:themeColor="text1"/>
        </w:rPr>
        <w:t>床邊指導</w:t>
      </w:r>
      <w:r w:rsidR="007469B2" w:rsidRPr="00A51374">
        <w:rPr>
          <w:rFonts w:eastAsia="標楷體"/>
          <w:color w:val="000000" w:themeColor="text1"/>
        </w:rPr>
        <w:t>。</w:t>
      </w:r>
    </w:p>
    <w:p w:rsidR="007F523E" w:rsidRPr="00A51374" w:rsidRDefault="003D0D1B" w:rsidP="000E14A9">
      <w:pPr>
        <w:numPr>
          <w:ilvl w:val="0"/>
          <w:numId w:val="6"/>
        </w:numPr>
        <w:tabs>
          <w:tab w:val="left" w:pos="567"/>
        </w:tabs>
        <w:rPr>
          <w:rFonts w:eastAsia="標楷體"/>
          <w:b/>
          <w:color w:val="000000" w:themeColor="text1"/>
        </w:rPr>
      </w:pPr>
      <w:r w:rsidRPr="00A51374">
        <w:rPr>
          <w:rFonts w:eastAsia="標楷體"/>
          <w:color w:val="000000" w:themeColor="text1"/>
        </w:rPr>
        <w:t>臨床討論</w:t>
      </w:r>
      <w:r w:rsidR="007F523E" w:rsidRPr="00A51374">
        <w:rPr>
          <w:rFonts w:eastAsia="標楷體"/>
          <w:color w:val="000000" w:themeColor="text1"/>
        </w:rPr>
        <w:t>，</w:t>
      </w:r>
      <w:r w:rsidRPr="00A51374">
        <w:rPr>
          <w:rFonts w:eastAsia="標楷體"/>
          <w:color w:val="000000" w:themeColor="text1"/>
        </w:rPr>
        <w:t>含</w:t>
      </w:r>
      <w:r w:rsidR="005B087D" w:rsidRPr="00A51374">
        <w:rPr>
          <w:rFonts w:eastAsia="標楷體"/>
          <w:color w:val="000000" w:themeColor="text1"/>
        </w:rPr>
        <w:t>案例</w:t>
      </w:r>
      <w:r w:rsidR="00B97FF3" w:rsidRPr="00A51374">
        <w:rPr>
          <w:rFonts w:eastAsia="標楷體"/>
          <w:color w:val="000000" w:themeColor="text1"/>
        </w:rPr>
        <w:t>討論</w:t>
      </w:r>
      <w:r w:rsidR="000E14A9" w:rsidRPr="00A51374">
        <w:rPr>
          <w:rFonts w:eastAsia="標楷體"/>
          <w:color w:val="000000" w:themeColor="text1"/>
        </w:rPr>
        <w:t>及讀書報告</w:t>
      </w:r>
      <w:r w:rsidR="00E50758" w:rsidRPr="00A51374">
        <w:rPr>
          <w:rFonts w:eastAsia="標楷體"/>
          <w:color w:val="000000" w:themeColor="text1"/>
        </w:rPr>
        <w:t>。</w:t>
      </w:r>
      <w:r w:rsidR="00B97FF3" w:rsidRPr="00A51374">
        <w:rPr>
          <w:rFonts w:eastAsia="標楷體"/>
          <w:color w:val="000000" w:themeColor="text1"/>
        </w:rPr>
        <w:tab/>
      </w:r>
    </w:p>
    <w:p w:rsidR="007F523E" w:rsidRPr="00A51374" w:rsidRDefault="007F523E" w:rsidP="000E14A9">
      <w:pPr>
        <w:numPr>
          <w:ilvl w:val="0"/>
          <w:numId w:val="6"/>
        </w:numPr>
        <w:tabs>
          <w:tab w:val="left" w:pos="567"/>
        </w:tabs>
        <w:rPr>
          <w:rFonts w:eastAsia="標楷體"/>
          <w:b/>
          <w:color w:val="000000" w:themeColor="text1"/>
        </w:rPr>
      </w:pPr>
      <w:r w:rsidRPr="00A51374">
        <w:rPr>
          <w:rFonts w:eastAsia="標楷體"/>
          <w:color w:val="000000" w:themeColor="text1"/>
        </w:rPr>
        <w:t>示範實作與臨床技能模擬訓練。</w:t>
      </w:r>
    </w:p>
    <w:p w:rsidR="007F523E" w:rsidRPr="00A51374" w:rsidRDefault="00B97FF3" w:rsidP="00582E8D">
      <w:pPr>
        <w:numPr>
          <w:ilvl w:val="0"/>
          <w:numId w:val="6"/>
        </w:numPr>
        <w:tabs>
          <w:tab w:val="left" w:pos="567"/>
        </w:tabs>
        <w:rPr>
          <w:rFonts w:eastAsia="標楷體"/>
          <w:b/>
          <w:color w:val="000000" w:themeColor="text1"/>
        </w:rPr>
      </w:pPr>
      <w:r w:rsidRPr="00A51374">
        <w:rPr>
          <w:rFonts w:eastAsia="標楷體"/>
          <w:color w:val="000000" w:themeColor="text1"/>
        </w:rPr>
        <w:t>數位學習</w:t>
      </w:r>
      <w:r w:rsidR="007F523E" w:rsidRPr="00A51374">
        <w:rPr>
          <w:rFonts w:eastAsia="標楷體"/>
          <w:color w:val="000000" w:themeColor="text1"/>
        </w:rPr>
        <w:t>。</w:t>
      </w:r>
    </w:p>
    <w:p w:rsidR="000E14A9" w:rsidRPr="00A51374" w:rsidRDefault="003D0D1B" w:rsidP="000E14A9">
      <w:pPr>
        <w:numPr>
          <w:ilvl w:val="0"/>
          <w:numId w:val="6"/>
        </w:numPr>
        <w:tabs>
          <w:tab w:val="left" w:pos="567"/>
        </w:tabs>
        <w:rPr>
          <w:rFonts w:eastAsia="標楷體"/>
          <w:b/>
          <w:color w:val="000000" w:themeColor="text1"/>
        </w:rPr>
      </w:pPr>
      <w:r w:rsidRPr="00A51374">
        <w:rPr>
          <w:rFonts w:eastAsia="標楷體"/>
          <w:color w:val="000000" w:themeColor="text1"/>
        </w:rPr>
        <w:t>翻轉教學</w:t>
      </w:r>
      <w:r w:rsidR="00E50758" w:rsidRPr="00A51374">
        <w:rPr>
          <w:rFonts w:eastAsia="標楷體"/>
          <w:color w:val="000000" w:themeColor="text1"/>
        </w:rPr>
        <w:t>。</w:t>
      </w:r>
    </w:p>
    <w:p w:rsidR="00F04BDC" w:rsidRPr="00A51374" w:rsidRDefault="006B0EEE" w:rsidP="00582E8D">
      <w:pPr>
        <w:numPr>
          <w:ilvl w:val="0"/>
          <w:numId w:val="6"/>
        </w:numPr>
        <w:tabs>
          <w:tab w:val="left" w:pos="567"/>
        </w:tabs>
        <w:rPr>
          <w:rFonts w:eastAsia="標楷體"/>
          <w:b/>
          <w:strike/>
          <w:color w:val="FF0000"/>
        </w:rPr>
      </w:pPr>
      <w:r w:rsidRPr="00A51374">
        <w:rPr>
          <w:rFonts w:eastAsia="標楷體"/>
          <w:strike/>
          <w:color w:val="FF0000"/>
          <w:highlight w:val="yellow"/>
        </w:rPr>
        <w:t>產後電訪</w:t>
      </w:r>
      <w:r w:rsidR="003F1AB3" w:rsidRPr="00A51374">
        <w:rPr>
          <w:rFonts w:eastAsia="標楷體"/>
          <w:strike/>
          <w:color w:val="FF0000"/>
        </w:rPr>
        <w:t>?--</w:t>
      </w:r>
      <w:r w:rsidR="007F523E" w:rsidRPr="00A51374">
        <w:rPr>
          <w:rFonts w:eastAsia="標楷體"/>
          <w:b/>
          <w:strike/>
          <w:color w:val="FF0000"/>
        </w:rPr>
        <w:t xml:space="preserve"> </w:t>
      </w:r>
    </w:p>
    <w:p w:rsidR="005B087D" w:rsidRPr="00A51374" w:rsidRDefault="003D0D1B" w:rsidP="00582E8D">
      <w:pPr>
        <w:numPr>
          <w:ilvl w:val="0"/>
          <w:numId w:val="6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strike/>
          <w:color w:val="FF0000"/>
        </w:rPr>
        <w:t>課室</w:t>
      </w:r>
      <w:r w:rsidR="00F04BDC" w:rsidRPr="00A51374">
        <w:rPr>
          <w:rFonts w:eastAsia="標楷體"/>
          <w:strike/>
          <w:color w:val="FF0000"/>
        </w:rPr>
        <w:t>討論</w:t>
      </w:r>
      <w:r w:rsidR="00E50758" w:rsidRPr="00A51374">
        <w:rPr>
          <w:rFonts w:eastAsia="標楷體"/>
          <w:color w:val="000000"/>
        </w:rPr>
        <w:t>。</w:t>
      </w:r>
    </w:p>
    <w:p w:rsidR="00EC48A1" w:rsidRPr="00A51374" w:rsidRDefault="003D0D1B" w:rsidP="00582E8D">
      <w:pPr>
        <w:numPr>
          <w:ilvl w:val="0"/>
          <w:numId w:val="6"/>
        </w:numPr>
        <w:tabs>
          <w:tab w:val="left" w:pos="567"/>
        </w:tabs>
        <w:rPr>
          <w:rFonts w:eastAsia="標楷體"/>
          <w:strike/>
          <w:color w:val="FF0000"/>
          <w:highlight w:val="yellow"/>
        </w:rPr>
      </w:pPr>
      <w:r w:rsidRPr="00A51374">
        <w:rPr>
          <w:rFonts w:eastAsia="標楷體"/>
          <w:strike/>
          <w:color w:val="FF0000"/>
          <w:highlight w:val="yellow"/>
        </w:rPr>
        <w:t>知識評量</w:t>
      </w:r>
    </w:p>
    <w:p w:rsidR="006A19D5" w:rsidRDefault="006A19D5" w:rsidP="006A19D5">
      <w:pPr>
        <w:tabs>
          <w:tab w:val="left" w:pos="567"/>
        </w:tabs>
        <w:ind w:left="1019"/>
        <w:rPr>
          <w:rFonts w:eastAsia="標楷體"/>
          <w:b/>
          <w:color w:val="000000"/>
        </w:rPr>
      </w:pPr>
    </w:p>
    <w:p w:rsidR="000A42A5" w:rsidRDefault="000A42A5" w:rsidP="006A19D5">
      <w:pPr>
        <w:tabs>
          <w:tab w:val="left" w:pos="567"/>
        </w:tabs>
        <w:ind w:left="1019"/>
        <w:rPr>
          <w:rFonts w:eastAsia="標楷體"/>
          <w:b/>
          <w:color w:val="000000"/>
        </w:rPr>
      </w:pPr>
    </w:p>
    <w:p w:rsidR="000A42A5" w:rsidRDefault="000A42A5" w:rsidP="006A19D5">
      <w:pPr>
        <w:tabs>
          <w:tab w:val="left" w:pos="567"/>
        </w:tabs>
        <w:ind w:left="1019"/>
        <w:rPr>
          <w:rFonts w:eastAsia="標楷體"/>
          <w:b/>
          <w:color w:val="000000"/>
        </w:rPr>
      </w:pPr>
    </w:p>
    <w:p w:rsidR="000A42A5" w:rsidRPr="00A51374" w:rsidRDefault="000A42A5" w:rsidP="000A42A5">
      <w:pPr>
        <w:tabs>
          <w:tab w:val="left" w:pos="567"/>
        </w:tabs>
        <w:rPr>
          <w:rFonts w:eastAsia="標楷體"/>
          <w:b/>
          <w:color w:val="000000"/>
        </w:rPr>
      </w:pPr>
    </w:p>
    <w:p w:rsidR="00E329F7" w:rsidRPr="00A51374" w:rsidRDefault="00B97FF3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color w:val="000000"/>
        </w:rPr>
        <w:t>教學資源</w:t>
      </w:r>
    </w:p>
    <w:p w:rsidR="003E550D" w:rsidRPr="00A51374" w:rsidRDefault="00745677" w:rsidP="00645E82">
      <w:pPr>
        <w:numPr>
          <w:ilvl w:val="1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color w:val="000000"/>
        </w:rPr>
        <w:t>本院為提高</w:t>
      </w:r>
      <w:r w:rsidR="000D1FDA" w:rsidRPr="00A51374">
        <w:rPr>
          <w:rFonts w:eastAsia="標楷體"/>
          <w:color w:val="000000"/>
        </w:rPr>
        <w:t>實習</w:t>
      </w:r>
      <w:r w:rsidR="00645E82" w:rsidRPr="00A51374">
        <w:rPr>
          <w:rFonts w:eastAsia="標楷體"/>
          <w:color w:val="000000"/>
        </w:rPr>
        <w:t>學</w:t>
      </w:r>
      <w:r w:rsidR="000D1FDA" w:rsidRPr="00A51374">
        <w:rPr>
          <w:rFonts w:eastAsia="標楷體"/>
          <w:color w:val="000000"/>
        </w:rPr>
        <w:t>生</w:t>
      </w:r>
      <w:r w:rsidR="005B087D" w:rsidRPr="00A51374">
        <w:rPr>
          <w:rFonts w:eastAsia="標楷體"/>
          <w:color w:val="000000"/>
        </w:rPr>
        <w:t>能實際執行臨床業務，開放以下系統：</w:t>
      </w:r>
    </w:p>
    <w:tbl>
      <w:tblPr>
        <w:tblW w:w="9614" w:type="dxa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2928"/>
        <w:gridCol w:w="2928"/>
      </w:tblGrid>
      <w:tr w:rsidR="000902A6" w:rsidRPr="00A51374" w:rsidTr="004A1EF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 xml:space="preserve">(1) </w:t>
            </w:r>
            <w:r w:rsidRPr="00A51374">
              <w:rPr>
                <w:rFonts w:eastAsia="標楷體"/>
                <w:color w:val="000000" w:themeColor="text1"/>
              </w:rPr>
              <w:t>護理作業系統</w:t>
            </w:r>
            <w:r w:rsidRPr="00A51374">
              <w:rPr>
                <w:rFonts w:eastAsia="標楷體"/>
                <w:color w:val="000000" w:themeColor="text1"/>
              </w:rPr>
              <w:t>(</w:t>
            </w:r>
            <w:r w:rsidRPr="00A51374">
              <w:rPr>
                <w:rFonts w:eastAsia="標楷體"/>
                <w:color w:val="000000" w:themeColor="text1"/>
              </w:rPr>
              <w:t>護生專用</w:t>
            </w:r>
            <w:r w:rsidRPr="00A5137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 xml:space="preserve">(2) </w:t>
            </w:r>
            <w:r w:rsidRPr="00A51374">
              <w:rPr>
                <w:rFonts w:eastAsia="標楷體"/>
                <w:color w:val="000000" w:themeColor="text1"/>
              </w:rPr>
              <w:t>身體評估系統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 xml:space="preserve">(3) </w:t>
            </w:r>
            <w:r w:rsidRPr="00A51374">
              <w:rPr>
                <w:rFonts w:eastAsia="標楷體"/>
                <w:color w:val="000000" w:themeColor="text1"/>
              </w:rPr>
              <w:t>檢驗報告查詢系統</w:t>
            </w:r>
          </w:p>
        </w:tc>
      </w:tr>
      <w:tr w:rsidR="000902A6" w:rsidRPr="00A51374" w:rsidTr="004A1EF5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 xml:space="preserve">(4) </w:t>
            </w:r>
            <w:r w:rsidRPr="00A51374">
              <w:rPr>
                <w:rFonts w:eastAsia="標楷體"/>
                <w:color w:val="000000" w:themeColor="text1"/>
              </w:rPr>
              <w:t>電子護理紀錄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 xml:space="preserve">(5) </w:t>
            </w:r>
            <w:r w:rsidRPr="00A51374">
              <w:rPr>
                <w:rFonts w:eastAsia="標楷體"/>
                <w:color w:val="000000" w:themeColor="text1"/>
              </w:rPr>
              <w:t>疼痛評估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>(6) TPR</w:t>
            </w:r>
            <w:r w:rsidRPr="00A51374">
              <w:rPr>
                <w:rFonts w:eastAsia="標楷體"/>
                <w:color w:val="000000" w:themeColor="text1"/>
              </w:rPr>
              <w:t>查詢</w:t>
            </w:r>
          </w:p>
        </w:tc>
      </w:tr>
      <w:tr w:rsidR="000902A6" w:rsidRPr="00A51374" w:rsidTr="004A1EF5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 xml:space="preserve">(7) </w:t>
            </w:r>
            <w:r w:rsidRPr="00A51374">
              <w:rPr>
                <w:rFonts w:eastAsia="標楷體"/>
                <w:color w:val="000000" w:themeColor="text1"/>
              </w:rPr>
              <w:t>護理派班及交班作業系統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02A6" w:rsidRPr="00A51374" w:rsidTr="004A1EF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51374">
              <w:rPr>
                <w:rFonts w:eastAsia="標楷體"/>
                <w:b/>
                <w:bCs/>
                <w:color w:val="000000" w:themeColor="text1"/>
              </w:rPr>
              <w:t>以下僅適用最後</w:t>
            </w:r>
            <w:proofErr w:type="gramStart"/>
            <w:r w:rsidRPr="00A51374">
              <w:rPr>
                <w:rFonts w:eastAsia="標楷體"/>
                <w:b/>
                <w:bCs/>
                <w:color w:val="000000" w:themeColor="text1"/>
              </w:rPr>
              <w:t>一</w:t>
            </w:r>
            <w:proofErr w:type="gramEnd"/>
            <w:r w:rsidRPr="00A51374">
              <w:rPr>
                <w:rFonts w:eastAsia="標楷體"/>
                <w:b/>
                <w:bCs/>
                <w:color w:val="000000" w:themeColor="text1"/>
              </w:rPr>
              <w:t>哩</w:t>
            </w:r>
          </w:p>
        </w:tc>
      </w:tr>
      <w:tr w:rsidR="000902A6" w:rsidRPr="00A51374" w:rsidTr="004A1EF5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 xml:space="preserve">(1) </w:t>
            </w:r>
            <w:r w:rsidRPr="00A51374">
              <w:rPr>
                <w:rFonts w:eastAsia="標楷體"/>
                <w:color w:val="000000" w:themeColor="text1"/>
              </w:rPr>
              <w:t>護理計畫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 xml:space="preserve">(2) </w:t>
            </w:r>
            <w:r w:rsidRPr="00A51374">
              <w:rPr>
                <w:rFonts w:eastAsia="標楷體"/>
                <w:color w:val="000000" w:themeColor="text1"/>
              </w:rPr>
              <w:t>入院護理評估系統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 xml:space="preserve">(3) </w:t>
            </w:r>
            <w:r w:rsidRPr="00A51374">
              <w:rPr>
                <w:rFonts w:eastAsia="標楷體"/>
                <w:color w:val="000000" w:themeColor="text1"/>
              </w:rPr>
              <w:t>護理皮膚照護記錄</w:t>
            </w:r>
          </w:p>
        </w:tc>
      </w:tr>
      <w:tr w:rsidR="000902A6" w:rsidRPr="00A51374" w:rsidTr="004A1EF5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 xml:space="preserve">(4) </w:t>
            </w:r>
            <w:r w:rsidRPr="00A51374">
              <w:rPr>
                <w:rFonts w:eastAsia="標楷體"/>
                <w:color w:val="000000" w:themeColor="text1"/>
              </w:rPr>
              <w:t>電子排班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 xml:space="preserve">(5) </w:t>
            </w:r>
            <w:r w:rsidRPr="00A51374">
              <w:rPr>
                <w:rFonts w:eastAsia="標楷體"/>
                <w:color w:val="000000" w:themeColor="text1"/>
              </w:rPr>
              <w:t>護理約束評估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F5" w:rsidRPr="00A51374" w:rsidRDefault="004A1EF5">
            <w:pPr>
              <w:pStyle w:val="ac"/>
              <w:snapToGrid w:val="0"/>
              <w:ind w:leftChars="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4A1EF5" w:rsidRPr="00A51374" w:rsidRDefault="004A1EF5" w:rsidP="00582E8D">
      <w:pPr>
        <w:numPr>
          <w:ilvl w:val="0"/>
          <w:numId w:val="11"/>
        </w:numPr>
        <w:tabs>
          <w:tab w:val="left" w:pos="851"/>
          <w:tab w:val="left" w:pos="993"/>
        </w:tabs>
        <w:snapToGrid w:val="0"/>
        <w:ind w:leftChars="177" w:left="818" w:hanging="393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可借閱圖書館及單位圖書。</w:t>
      </w:r>
    </w:p>
    <w:p w:rsidR="005479D4" w:rsidRPr="00A51374" w:rsidRDefault="00984746" w:rsidP="005479D4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napToGrid w:val="0"/>
        <w:ind w:leftChars="177" w:left="818" w:hanging="393"/>
        <w:rPr>
          <w:rFonts w:eastAsia="標楷體"/>
          <w:color w:val="000000" w:themeColor="text1"/>
        </w:rPr>
      </w:pPr>
      <w:r w:rsidRPr="00A51374">
        <w:rPr>
          <w:rFonts w:eastAsia="標楷體"/>
          <w:color w:val="000000" w:themeColor="text1"/>
        </w:rPr>
        <w:t>開放使用臨床技能中心。</w:t>
      </w:r>
    </w:p>
    <w:p w:rsidR="008F243C" w:rsidRPr="00A51374" w:rsidRDefault="008F243C" w:rsidP="005479D4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napToGrid w:val="0"/>
        <w:ind w:leftChars="177" w:left="818" w:hanging="393"/>
        <w:rPr>
          <w:rFonts w:eastAsia="標楷體"/>
          <w:color w:val="C00000"/>
          <w:highlight w:val="yellow"/>
        </w:rPr>
      </w:pPr>
      <w:r w:rsidRPr="00A51374">
        <w:rPr>
          <w:rFonts w:eastAsia="標楷體"/>
          <w:color w:val="C00000"/>
          <w:highlight w:val="yellow"/>
        </w:rPr>
        <w:t>單位提供教材</w:t>
      </w:r>
      <w:r w:rsidRPr="00A51374">
        <w:rPr>
          <w:rFonts w:eastAsia="標楷體"/>
          <w:color w:val="C00000"/>
          <w:highlight w:val="yellow"/>
        </w:rPr>
        <w:t>(</w:t>
      </w:r>
      <w:r w:rsidR="00C4484E" w:rsidRPr="00A51374">
        <w:rPr>
          <w:rFonts w:eastAsia="標楷體"/>
          <w:color w:val="C00000"/>
          <w:highlight w:val="yellow"/>
        </w:rPr>
        <w:t>如：</w:t>
      </w:r>
      <w:r w:rsidR="000E14A9" w:rsidRPr="00A51374">
        <w:rPr>
          <w:rFonts w:eastAsia="標楷體"/>
          <w:color w:val="C00000"/>
          <w:highlight w:val="yellow"/>
        </w:rPr>
        <w:t>互動教學影片、</w:t>
      </w:r>
      <w:r w:rsidR="00C4484E" w:rsidRPr="00A51374">
        <w:rPr>
          <w:rFonts w:eastAsia="標楷體"/>
          <w:color w:val="C00000"/>
          <w:highlight w:val="yellow"/>
        </w:rPr>
        <w:t>骨盆模型、</w:t>
      </w:r>
      <w:r w:rsidR="00E573BA" w:rsidRPr="00A51374">
        <w:rPr>
          <w:rFonts w:eastAsia="標楷體"/>
          <w:color w:val="C00000"/>
          <w:highlight w:val="yellow"/>
        </w:rPr>
        <w:t>生產球、乳房模型、</w:t>
      </w:r>
      <w:r w:rsidR="000E14A9" w:rsidRPr="00A51374">
        <w:rPr>
          <w:rFonts w:eastAsia="標楷體"/>
          <w:color w:val="C00000"/>
          <w:highlight w:val="yellow"/>
        </w:rPr>
        <w:t>3D</w:t>
      </w:r>
      <w:r w:rsidR="00EC48A1" w:rsidRPr="00A51374">
        <w:rPr>
          <w:rFonts w:eastAsia="標楷體"/>
          <w:color w:val="C00000"/>
          <w:highlight w:val="yellow"/>
        </w:rPr>
        <w:t>會陰血腫模型、沐浴娃娃、哺乳娃娃</w:t>
      </w:r>
      <w:r w:rsidR="000E14A9" w:rsidRPr="00A51374">
        <w:rPr>
          <w:rFonts w:eastAsia="標楷體"/>
          <w:color w:val="C00000"/>
          <w:highlight w:val="yellow"/>
        </w:rPr>
        <w:t>、</w:t>
      </w:r>
      <w:r w:rsidR="000E14A9" w:rsidRPr="00A51374">
        <w:rPr>
          <w:rFonts w:eastAsia="標楷體"/>
          <w:color w:val="C00000"/>
          <w:highlight w:val="yellow"/>
        </w:rPr>
        <w:t>SDM</w:t>
      </w:r>
      <w:r w:rsidRPr="00A51374">
        <w:rPr>
          <w:rFonts w:eastAsia="標楷體"/>
          <w:color w:val="C00000"/>
          <w:highlight w:val="yellow"/>
        </w:rPr>
        <w:t>，可使用。</w:t>
      </w:r>
    </w:p>
    <w:p w:rsidR="008F243C" w:rsidRPr="00A51374" w:rsidRDefault="008F243C" w:rsidP="008F243C">
      <w:pPr>
        <w:snapToGrid w:val="0"/>
        <w:ind w:left="567"/>
        <w:rPr>
          <w:rFonts w:eastAsia="標楷體"/>
          <w:color w:val="000000"/>
        </w:rPr>
      </w:pPr>
    </w:p>
    <w:p w:rsidR="00E329F7" w:rsidRPr="00A51374" w:rsidRDefault="00E329F7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color w:val="000000"/>
        </w:rPr>
        <w:t>評估機制</w:t>
      </w:r>
    </w:p>
    <w:p w:rsidR="003E550D" w:rsidRPr="00A51374" w:rsidRDefault="0098344F" w:rsidP="003E550D">
      <w:pPr>
        <w:ind w:left="567"/>
        <w:rPr>
          <w:rFonts w:eastAsia="標楷體"/>
          <w:b/>
          <w:color w:val="000000"/>
        </w:rPr>
      </w:pPr>
      <w:r w:rsidRPr="00A51374">
        <w:rPr>
          <w:rFonts w:eastAsia="標楷體"/>
          <w:color w:val="FF0000"/>
        </w:rPr>
        <w:t xml:space="preserve">    </w:t>
      </w:r>
      <w:r w:rsidR="003E550D" w:rsidRPr="00A51374">
        <w:rPr>
          <w:rFonts w:eastAsia="標楷體"/>
          <w:color w:val="000000"/>
        </w:rPr>
        <w:t>依</w:t>
      </w:r>
      <w:r w:rsidR="003E550D" w:rsidRPr="00A51374">
        <w:rPr>
          <w:rFonts w:eastAsia="標楷體"/>
          <w:bCs/>
          <w:lang w:eastAsia="zh-Hans"/>
        </w:rPr>
        <w:t>柯氏四級訓</w:t>
      </w:r>
      <w:r w:rsidR="003E550D" w:rsidRPr="00A51374">
        <w:rPr>
          <w:rFonts w:eastAsia="標楷體"/>
          <w:bCs/>
        </w:rPr>
        <w:t>練</w:t>
      </w:r>
      <w:r w:rsidR="003E550D" w:rsidRPr="00A51374">
        <w:rPr>
          <w:rFonts w:eastAsia="標楷體"/>
          <w:bCs/>
          <w:lang w:eastAsia="zh-Hans"/>
        </w:rPr>
        <w:t>評估模式</w:t>
      </w:r>
      <w:r w:rsidR="003E550D" w:rsidRPr="00A51374">
        <w:rPr>
          <w:rFonts w:eastAsia="標楷體"/>
          <w:bCs/>
          <w:lang w:eastAsia="zh-Hans"/>
        </w:rPr>
        <w:t>(Kirkpatrick Model)</w:t>
      </w:r>
      <w:r w:rsidR="003E550D" w:rsidRPr="00A51374">
        <w:rPr>
          <w:rFonts w:eastAsia="標楷體"/>
          <w:bCs/>
        </w:rPr>
        <w:t>。</w:t>
      </w:r>
    </w:p>
    <w:p w:rsidR="00270121" w:rsidRPr="00A51374" w:rsidRDefault="00270121" w:rsidP="00582E8D">
      <w:pPr>
        <w:numPr>
          <w:ilvl w:val="1"/>
          <w:numId w:val="4"/>
        </w:numPr>
        <w:ind w:leftChars="236" w:left="1090" w:hanging="524"/>
        <w:rPr>
          <w:rFonts w:eastAsia="標楷體"/>
          <w:color w:val="000000" w:themeColor="text1"/>
        </w:rPr>
      </w:pPr>
      <w:r w:rsidRPr="00A51374">
        <w:rPr>
          <w:rFonts w:eastAsia="標楷體"/>
          <w:color w:val="000000" w:themeColor="text1"/>
        </w:rPr>
        <w:t>測驗</w:t>
      </w:r>
      <w:r w:rsidRPr="00A51374">
        <w:rPr>
          <w:rFonts w:eastAsia="標楷體"/>
          <w:color w:val="000000" w:themeColor="text1"/>
        </w:rPr>
        <w:t>(L2)</w:t>
      </w:r>
      <w:r w:rsidRPr="00A51374">
        <w:rPr>
          <w:rFonts w:eastAsia="標楷體"/>
          <w:color w:val="000000" w:themeColor="text1"/>
        </w:rPr>
        <w:t>：到院前測驗通過標準：課程修課狀態顯示「完成」及學員狀態顯示「通過」</w:t>
      </w:r>
      <w:r w:rsidR="00D139B3" w:rsidRPr="00A51374">
        <w:rPr>
          <w:rFonts w:eastAsia="標楷體"/>
          <w:color w:val="000000" w:themeColor="text1"/>
        </w:rPr>
        <w:t>。</w:t>
      </w:r>
    </w:p>
    <w:p w:rsidR="003E550D" w:rsidRPr="00A51374" w:rsidRDefault="003E550D" w:rsidP="00582E8D">
      <w:pPr>
        <w:numPr>
          <w:ilvl w:val="1"/>
          <w:numId w:val="3"/>
        </w:numPr>
        <w:ind w:leftChars="235" w:left="991" w:hanging="427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實地操作，如：</w:t>
      </w:r>
      <w:r w:rsidRPr="00A51374">
        <w:rPr>
          <w:rFonts w:eastAsia="標楷體"/>
          <w:bCs/>
          <w:iCs/>
          <w:color w:val="000000"/>
        </w:rPr>
        <w:t>操作技能直接觀察評估</w:t>
      </w:r>
      <w:r w:rsidRPr="00A51374">
        <w:rPr>
          <w:rFonts w:eastAsia="標楷體"/>
          <w:color w:val="000000"/>
        </w:rPr>
        <w:t>(Direct Observation of Procedural Skills, DOPS)(L2)</w:t>
      </w:r>
      <w:r w:rsidR="003D0D1B" w:rsidRPr="00A51374">
        <w:rPr>
          <w:rFonts w:eastAsia="標楷體"/>
          <w:color w:val="000000"/>
        </w:rPr>
        <w:t>、</w:t>
      </w:r>
      <w:r w:rsidR="003D0D1B" w:rsidRPr="00A51374">
        <w:rPr>
          <w:rFonts w:eastAsia="標楷體"/>
          <w:color w:val="FF0000"/>
        </w:rPr>
        <w:t>Mini-CEX(</w:t>
      </w:r>
      <w:r w:rsidR="003D0D1B" w:rsidRPr="00A51374">
        <w:rPr>
          <w:rFonts w:eastAsia="標楷體"/>
          <w:color w:val="FF0000"/>
          <w:shd w:val="clear" w:color="auto" w:fill="FFFFFF"/>
        </w:rPr>
        <w:t>Mini-Clinical Evaluation Exercise)</w:t>
      </w:r>
      <w:r w:rsidR="003D0D1B" w:rsidRPr="00A51374">
        <w:rPr>
          <w:rFonts w:eastAsia="標楷體"/>
          <w:color w:val="FF0000"/>
        </w:rPr>
        <w:t>、</w:t>
      </w:r>
      <w:r w:rsidR="003D0D1B" w:rsidRPr="00A51374">
        <w:rPr>
          <w:rFonts w:eastAsia="標楷體"/>
          <w:color w:val="FF0000"/>
        </w:rPr>
        <w:t>EPA</w:t>
      </w:r>
      <w:r w:rsidR="006D0A3A" w:rsidRPr="00A51374">
        <w:rPr>
          <w:rFonts w:eastAsia="標楷體"/>
          <w:color w:val="FF0000"/>
        </w:rPr>
        <w:t>(</w:t>
      </w:r>
      <w:proofErr w:type="spellStart"/>
      <w:r w:rsidR="006D0A3A" w:rsidRPr="00A51374">
        <w:rPr>
          <w:rFonts w:eastAsia="標楷體"/>
          <w:color w:val="FF0000"/>
        </w:rPr>
        <w:t>entrustable</w:t>
      </w:r>
      <w:proofErr w:type="spellEnd"/>
      <w:r w:rsidR="006D0A3A" w:rsidRPr="00A51374">
        <w:rPr>
          <w:rFonts w:eastAsia="標楷體"/>
          <w:color w:val="FF0000"/>
        </w:rPr>
        <w:t xml:space="preserve"> professional activities )</w:t>
      </w:r>
      <w:r w:rsidRPr="00A51374">
        <w:rPr>
          <w:rFonts w:eastAsia="標楷體"/>
          <w:color w:val="000000"/>
        </w:rPr>
        <w:t>：每項評量須達到</w:t>
      </w:r>
      <w:r w:rsidRPr="00A51374">
        <w:rPr>
          <w:rFonts w:eastAsia="標楷體"/>
          <w:color w:val="000000"/>
        </w:rPr>
        <w:t>4</w:t>
      </w:r>
      <w:r w:rsidRPr="00A51374">
        <w:rPr>
          <w:rFonts w:eastAsia="標楷體"/>
          <w:color w:val="000000"/>
        </w:rPr>
        <w:t>分，未達標準項目須有加強計畫</w:t>
      </w:r>
      <w:proofErr w:type="gramStart"/>
      <w:r w:rsidRPr="00A51374">
        <w:rPr>
          <w:rFonts w:eastAsia="標楷體"/>
          <w:color w:val="000000"/>
        </w:rPr>
        <w:t>（</w:t>
      </w:r>
      <w:proofErr w:type="gramEnd"/>
      <w:r w:rsidRPr="00A51374">
        <w:rPr>
          <w:rFonts w:eastAsia="標楷體"/>
          <w:color w:val="000000"/>
        </w:rPr>
        <w:t>例如：再考核</w:t>
      </w:r>
      <w:r w:rsidR="00523464" w:rsidRPr="00A51374">
        <w:rPr>
          <w:rFonts w:eastAsia="標楷體"/>
          <w:color w:val="000000"/>
        </w:rPr>
        <w:t>至達標</w:t>
      </w:r>
      <w:proofErr w:type="gramStart"/>
      <w:r w:rsidRPr="00A51374">
        <w:rPr>
          <w:rFonts w:eastAsia="標楷體"/>
          <w:color w:val="000000"/>
        </w:rPr>
        <w:t>）</w:t>
      </w:r>
      <w:proofErr w:type="gramEnd"/>
      <w:r w:rsidRPr="00A51374">
        <w:rPr>
          <w:rFonts w:eastAsia="標楷體"/>
          <w:color w:val="000000"/>
        </w:rPr>
        <w:t>。</w:t>
      </w:r>
    </w:p>
    <w:p w:rsidR="003E550D" w:rsidRPr="00A51374" w:rsidRDefault="003E550D" w:rsidP="00582E8D">
      <w:pPr>
        <w:numPr>
          <w:ilvl w:val="1"/>
          <w:numId w:val="3"/>
        </w:numPr>
        <w:ind w:leftChars="235" w:left="991" w:hanging="427"/>
        <w:rPr>
          <w:rFonts w:eastAsia="標楷體"/>
          <w:color w:val="C00000"/>
          <w:highlight w:val="yellow"/>
        </w:rPr>
      </w:pPr>
      <w:r w:rsidRPr="00A51374">
        <w:rPr>
          <w:rFonts w:eastAsia="標楷體"/>
          <w:color w:val="C00000"/>
          <w:highlight w:val="yellow"/>
        </w:rPr>
        <w:t>實習</w:t>
      </w:r>
      <w:proofErr w:type="gramStart"/>
      <w:r w:rsidRPr="00A51374">
        <w:rPr>
          <w:rFonts w:eastAsia="標楷體"/>
          <w:color w:val="C00000"/>
          <w:highlight w:val="yellow"/>
        </w:rPr>
        <w:t>評核表</w:t>
      </w:r>
      <w:proofErr w:type="gramEnd"/>
      <w:r w:rsidRPr="00A51374">
        <w:rPr>
          <w:rFonts w:eastAsia="標楷體"/>
          <w:color w:val="C00000"/>
          <w:highlight w:val="yellow"/>
        </w:rPr>
        <w:t>(L3)</w:t>
      </w:r>
      <w:r w:rsidRPr="00A51374">
        <w:rPr>
          <w:rFonts w:eastAsia="標楷體"/>
          <w:color w:val="C00000"/>
          <w:highlight w:val="yellow"/>
        </w:rPr>
        <w:t>：依各學校制訂</w:t>
      </w:r>
      <w:proofErr w:type="gramStart"/>
      <w:r w:rsidRPr="00A51374">
        <w:rPr>
          <w:rFonts w:eastAsia="標楷體"/>
          <w:color w:val="C00000"/>
          <w:highlight w:val="yellow"/>
        </w:rPr>
        <w:t>評核表為主</w:t>
      </w:r>
      <w:proofErr w:type="gramEnd"/>
      <w:r w:rsidR="00523464" w:rsidRPr="00A51374">
        <w:rPr>
          <w:rFonts w:eastAsia="標楷體"/>
          <w:color w:val="C00000"/>
          <w:highlight w:val="yellow"/>
        </w:rPr>
        <w:t>。</w:t>
      </w:r>
      <w:r w:rsidRPr="00A51374">
        <w:rPr>
          <w:rFonts w:eastAsia="標楷體"/>
          <w:b/>
          <w:color w:val="C00000"/>
          <w:highlight w:val="yellow"/>
          <w:u w:val="single"/>
        </w:rPr>
        <w:t>助產專業</w:t>
      </w:r>
      <w:r w:rsidR="003D0D1B" w:rsidRPr="00A51374">
        <w:rPr>
          <w:rFonts w:eastAsia="標楷體"/>
          <w:b/>
          <w:color w:val="C00000"/>
          <w:highlight w:val="yellow"/>
          <w:u w:val="single"/>
        </w:rPr>
        <w:t>知識評量</w:t>
      </w:r>
      <w:r w:rsidR="00523464" w:rsidRPr="00A51374">
        <w:rPr>
          <w:rFonts w:eastAsia="標楷體"/>
          <w:b/>
          <w:color w:val="C00000"/>
          <w:highlight w:val="yellow"/>
          <w:u w:val="single"/>
        </w:rPr>
        <w:t>每週</w:t>
      </w:r>
      <w:r w:rsidRPr="00A51374">
        <w:rPr>
          <w:rFonts w:eastAsia="標楷體"/>
          <w:color w:val="C00000"/>
          <w:highlight w:val="yellow"/>
        </w:rPr>
        <w:t>成績需達</w:t>
      </w:r>
      <w:r w:rsidR="000C4F77" w:rsidRPr="00A51374">
        <w:rPr>
          <w:rFonts w:eastAsia="標楷體"/>
          <w:color w:val="C00000"/>
          <w:highlight w:val="yellow"/>
        </w:rPr>
        <w:t>7</w:t>
      </w:r>
      <w:r w:rsidRPr="00A51374">
        <w:rPr>
          <w:rFonts w:eastAsia="標楷體"/>
          <w:color w:val="C00000"/>
          <w:highlight w:val="yellow"/>
        </w:rPr>
        <w:t>0</w:t>
      </w:r>
      <w:r w:rsidRPr="00A51374">
        <w:rPr>
          <w:rFonts w:eastAsia="標楷體"/>
          <w:color w:val="C00000"/>
          <w:highlight w:val="yellow"/>
        </w:rPr>
        <w:t>分，</w:t>
      </w:r>
      <w:r w:rsidR="00523464" w:rsidRPr="00A51374">
        <w:rPr>
          <w:rFonts w:eastAsia="標楷體"/>
          <w:b/>
          <w:color w:val="C00000"/>
          <w:highlight w:val="yellow"/>
          <w:u w:val="single"/>
        </w:rPr>
        <w:t>知識評量</w:t>
      </w:r>
      <w:proofErr w:type="gramStart"/>
      <w:r w:rsidR="00523464" w:rsidRPr="00A51374">
        <w:rPr>
          <w:rFonts w:eastAsia="標楷體"/>
          <w:b/>
          <w:color w:val="C00000"/>
          <w:highlight w:val="yellow"/>
          <w:u w:val="single"/>
        </w:rPr>
        <w:t>後測</w:t>
      </w:r>
      <w:r w:rsidR="00523464" w:rsidRPr="00A51374">
        <w:rPr>
          <w:rFonts w:eastAsia="標楷體"/>
          <w:color w:val="C00000"/>
          <w:highlight w:val="yellow"/>
        </w:rPr>
        <w:t>需</w:t>
      </w:r>
      <w:proofErr w:type="gramEnd"/>
      <w:r w:rsidR="00523464" w:rsidRPr="00A51374">
        <w:rPr>
          <w:rFonts w:eastAsia="標楷體"/>
          <w:color w:val="C00000"/>
          <w:highlight w:val="yellow"/>
        </w:rPr>
        <w:t>達</w:t>
      </w:r>
      <w:r w:rsidR="00523464" w:rsidRPr="00A51374">
        <w:rPr>
          <w:rFonts w:eastAsia="標楷體"/>
          <w:color w:val="C00000"/>
          <w:highlight w:val="yellow"/>
        </w:rPr>
        <w:t>90</w:t>
      </w:r>
      <w:r w:rsidR="00523464" w:rsidRPr="00A51374">
        <w:rPr>
          <w:rFonts w:eastAsia="標楷體"/>
          <w:color w:val="C00000"/>
          <w:highlight w:val="yellow"/>
        </w:rPr>
        <w:t>分。</w:t>
      </w:r>
      <w:r w:rsidR="000C4F77" w:rsidRPr="00A51374">
        <w:rPr>
          <w:rFonts w:eastAsia="標楷體"/>
          <w:color w:val="C00000"/>
          <w:highlight w:val="yellow"/>
        </w:rPr>
        <w:t>未達標準者須考核至規範標準</w:t>
      </w:r>
      <w:r w:rsidRPr="00A51374">
        <w:rPr>
          <w:rFonts w:eastAsia="標楷體"/>
          <w:color w:val="C00000"/>
          <w:highlight w:val="yellow"/>
        </w:rPr>
        <w:t>。</w:t>
      </w:r>
    </w:p>
    <w:p w:rsidR="003E550D" w:rsidRPr="00A51374" w:rsidRDefault="003E550D" w:rsidP="00582E8D">
      <w:pPr>
        <w:numPr>
          <w:ilvl w:val="1"/>
          <w:numId w:val="3"/>
        </w:numPr>
        <w:ind w:leftChars="235" w:left="991" w:hanging="427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E</w:t>
      </w:r>
      <w:r w:rsidRPr="00A51374">
        <w:rPr>
          <w:rFonts w:eastAsia="標楷體"/>
          <w:color w:val="000000"/>
        </w:rPr>
        <w:t>化教學滿意度</w:t>
      </w:r>
      <w:r w:rsidRPr="00A51374">
        <w:rPr>
          <w:rFonts w:eastAsia="標楷體"/>
          <w:color w:val="000000"/>
        </w:rPr>
        <w:t>(L4)</w:t>
      </w:r>
      <w:r w:rsidRPr="00A51374">
        <w:rPr>
          <w:rFonts w:eastAsia="標楷體"/>
          <w:color w:val="000000"/>
        </w:rPr>
        <w:t>：</w:t>
      </w:r>
      <w:proofErr w:type="gramStart"/>
      <w:r w:rsidRPr="00A51374">
        <w:rPr>
          <w:rFonts w:eastAsia="標楷體"/>
          <w:bCs/>
          <w:color w:val="000000"/>
        </w:rPr>
        <w:t>採</w:t>
      </w:r>
      <w:proofErr w:type="gramEnd"/>
      <w:r w:rsidRPr="00A51374">
        <w:rPr>
          <w:rFonts w:eastAsia="標楷體"/>
          <w:bCs/>
          <w:color w:val="000000"/>
        </w:rPr>
        <w:t>五分法，低於</w:t>
      </w:r>
      <w:r w:rsidR="00A37D7D" w:rsidRPr="00A37D7D">
        <w:rPr>
          <w:rFonts w:eastAsia="標楷體" w:hint="eastAsia"/>
          <w:bCs/>
          <w:color w:val="000000"/>
          <w:highlight w:val="magenta"/>
        </w:rPr>
        <w:t>3</w:t>
      </w:r>
      <w:r w:rsidRPr="00A51374">
        <w:rPr>
          <w:rFonts w:eastAsia="標楷體"/>
          <w:bCs/>
          <w:color w:val="000000"/>
        </w:rPr>
        <w:t>為偏低</w:t>
      </w:r>
      <w:r w:rsidRPr="00A51374">
        <w:rPr>
          <w:rFonts w:eastAsia="標楷體"/>
          <w:color w:val="000000"/>
        </w:rPr>
        <w:t>，單位主管需了解關心，並完成臨床教師</w:t>
      </w:r>
      <w:r w:rsidRPr="00A51374">
        <w:rPr>
          <w:rFonts w:eastAsia="標楷體"/>
          <w:bCs/>
          <w:color w:val="000000"/>
        </w:rPr>
        <w:t>面談記錄單</w:t>
      </w:r>
      <w:r w:rsidRPr="00A51374">
        <w:rPr>
          <w:rFonts w:eastAsia="標楷體"/>
          <w:color w:val="000000"/>
        </w:rPr>
        <w:t>。</w:t>
      </w:r>
    </w:p>
    <w:p w:rsidR="003E550D" w:rsidRPr="00A51374" w:rsidRDefault="003E550D" w:rsidP="00582E8D">
      <w:pPr>
        <w:numPr>
          <w:ilvl w:val="1"/>
          <w:numId w:val="3"/>
        </w:numPr>
        <w:ind w:leftChars="235" w:left="991" w:hanging="427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完訓率</w:t>
      </w:r>
      <w:r w:rsidRPr="00A51374">
        <w:rPr>
          <w:rFonts w:eastAsia="標楷體"/>
          <w:color w:val="000000"/>
        </w:rPr>
        <w:t>(L4)</w:t>
      </w:r>
    </w:p>
    <w:p w:rsidR="003E550D" w:rsidRPr="00A51374" w:rsidRDefault="003E550D" w:rsidP="00582E8D">
      <w:pPr>
        <w:numPr>
          <w:ilvl w:val="1"/>
          <w:numId w:val="3"/>
        </w:numPr>
        <w:ind w:leftChars="235" w:left="991" w:hanging="427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意外事件發生率</w:t>
      </w:r>
      <w:r w:rsidRPr="00A51374">
        <w:rPr>
          <w:rFonts w:eastAsia="標楷體"/>
          <w:color w:val="000000"/>
        </w:rPr>
        <w:t>(L4)</w:t>
      </w:r>
    </w:p>
    <w:p w:rsidR="009B47D8" w:rsidRPr="00A51374" w:rsidRDefault="009B47D8" w:rsidP="009B47D8">
      <w:pPr>
        <w:ind w:left="567"/>
        <w:rPr>
          <w:rFonts w:eastAsia="標楷體"/>
          <w:b/>
          <w:color w:val="000000"/>
        </w:rPr>
      </w:pPr>
    </w:p>
    <w:p w:rsidR="007819DD" w:rsidRPr="00A51374" w:rsidRDefault="007819DD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color w:val="000000"/>
        </w:rPr>
        <w:t>教學活動</w:t>
      </w:r>
    </w:p>
    <w:p w:rsidR="001F457B" w:rsidRPr="00A51374" w:rsidRDefault="001F457B" w:rsidP="00582E8D">
      <w:pPr>
        <w:numPr>
          <w:ilvl w:val="1"/>
          <w:numId w:val="1"/>
        </w:numPr>
        <w:autoSpaceDE w:val="0"/>
        <w:autoSpaceDN w:val="0"/>
        <w:ind w:left="993" w:hanging="426"/>
        <w:jc w:val="both"/>
        <w:rPr>
          <w:rFonts w:eastAsia="標楷體"/>
          <w:color w:val="000000"/>
        </w:rPr>
      </w:pPr>
      <w:r w:rsidRPr="00A51374">
        <w:rPr>
          <w:rFonts w:eastAsia="標楷體"/>
          <w:color w:val="000000"/>
          <w:kern w:val="0"/>
        </w:rPr>
        <w:t>為確保</w:t>
      </w:r>
      <w:r w:rsidR="00BA7561" w:rsidRPr="00A51374">
        <w:rPr>
          <w:rFonts w:eastAsia="標楷體"/>
          <w:color w:val="000000"/>
        </w:rPr>
        <w:t>實習學</w:t>
      </w:r>
      <w:r w:rsidRPr="00A51374">
        <w:rPr>
          <w:rFonts w:eastAsia="標楷體"/>
          <w:color w:val="000000"/>
          <w:kern w:val="0"/>
        </w:rPr>
        <w:t>生了解本院工作環境及安全防護，</w:t>
      </w:r>
      <w:r w:rsidR="00BA7561" w:rsidRPr="00A51374">
        <w:rPr>
          <w:rFonts w:eastAsia="標楷體"/>
          <w:color w:val="000000"/>
        </w:rPr>
        <w:t>實習學</w:t>
      </w:r>
      <w:r w:rsidR="00BA7561" w:rsidRPr="00A51374">
        <w:rPr>
          <w:rFonts w:eastAsia="標楷體"/>
          <w:color w:val="000000"/>
          <w:kern w:val="0"/>
        </w:rPr>
        <w:t>生</w:t>
      </w:r>
      <w:r w:rsidRPr="00A51374">
        <w:rPr>
          <w:rFonts w:eastAsia="標楷體"/>
          <w:color w:val="000000"/>
          <w:kern w:val="0"/>
        </w:rPr>
        <w:t>到院實習前須依本院規定完成「實習學生職前</w:t>
      </w:r>
      <w:proofErr w:type="gramStart"/>
      <w:r w:rsidRPr="00A51374">
        <w:rPr>
          <w:rFonts w:eastAsia="標楷體"/>
          <w:color w:val="000000"/>
          <w:kern w:val="0"/>
        </w:rPr>
        <w:t>訓練線上課程</w:t>
      </w:r>
      <w:proofErr w:type="gramEnd"/>
      <w:r w:rsidRPr="00A51374">
        <w:rPr>
          <w:rFonts w:eastAsia="標楷體"/>
          <w:color w:val="000000"/>
          <w:kern w:val="0"/>
        </w:rPr>
        <w:t>」。</w:t>
      </w:r>
    </w:p>
    <w:p w:rsidR="001F457B" w:rsidRPr="00A51374" w:rsidRDefault="001F457B" w:rsidP="00582E8D">
      <w:pPr>
        <w:numPr>
          <w:ilvl w:val="1"/>
          <w:numId w:val="1"/>
        </w:numPr>
        <w:autoSpaceDE w:val="0"/>
        <w:autoSpaceDN w:val="0"/>
        <w:ind w:left="993" w:hanging="426"/>
        <w:jc w:val="both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實習第一天須進行學前評估（見</w:t>
      </w:r>
      <w:r w:rsidRPr="00A51374">
        <w:rPr>
          <w:rFonts w:eastAsia="標楷體"/>
          <w:color w:val="000000"/>
        </w:rPr>
        <w:t xml:space="preserve">T4 </w:t>
      </w:r>
      <w:r w:rsidRPr="00A51374">
        <w:rPr>
          <w:rFonts w:eastAsia="標楷體"/>
          <w:color w:val="000000"/>
        </w:rPr>
        <w:t>護理部臨床實習、訓練作業辦法附件護理實習生學前評估暨護理實習生教育訓練記錄），並</w:t>
      </w:r>
      <w:r w:rsidRPr="00A51374">
        <w:rPr>
          <w:rFonts w:eastAsia="標楷體"/>
          <w:color w:val="000000"/>
          <w:kern w:val="0"/>
        </w:rPr>
        <w:t>提供學前評估訊息給臨床教師，讓臨床教師瞭解</w:t>
      </w:r>
      <w:r w:rsidR="00BA7561" w:rsidRPr="00A51374">
        <w:rPr>
          <w:rFonts w:eastAsia="標楷體"/>
          <w:color w:val="000000"/>
        </w:rPr>
        <w:t>實習學</w:t>
      </w:r>
      <w:r w:rsidRPr="00A51374">
        <w:rPr>
          <w:rFonts w:eastAsia="標楷體"/>
          <w:color w:val="000000"/>
          <w:kern w:val="0"/>
        </w:rPr>
        <w:t>生學習狀況。</w:t>
      </w:r>
    </w:p>
    <w:p w:rsidR="001F457B" w:rsidRPr="00A51374" w:rsidRDefault="001F457B" w:rsidP="00582E8D">
      <w:pPr>
        <w:numPr>
          <w:ilvl w:val="1"/>
          <w:numId w:val="1"/>
        </w:numPr>
        <w:ind w:left="993" w:hanging="426"/>
        <w:jc w:val="both"/>
        <w:rPr>
          <w:rFonts w:eastAsia="標楷體"/>
          <w:color w:val="000000"/>
        </w:rPr>
      </w:pPr>
      <w:r w:rsidRPr="00A51374">
        <w:rPr>
          <w:rFonts w:eastAsia="標楷體"/>
          <w:color w:val="000000"/>
          <w:kern w:val="0"/>
        </w:rPr>
        <w:t>視實習計畫及時間安排合宜的訓練內容。</w:t>
      </w:r>
    </w:p>
    <w:p w:rsidR="001F457B" w:rsidRPr="00A51374" w:rsidRDefault="002A02C0" w:rsidP="00582E8D">
      <w:pPr>
        <w:numPr>
          <w:ilvl w:val="1"/>
          <w:numId w:val="1"/>
        </w:numPr>
        <w:ind w:left="993" w:hanging="426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學生</w:t>
      </w:r>
      <w:r w:rsidR="001F457B" w:rsidRPr="00A51374">
        <w:rPr>
          <w:rFonts w:eastAsia="標楷體"/>
          <w:color w:val="000000"/>
        </w:rPr>
        <w:t>在執行各種</w:t>
      </w:r>
      <w:proofErr w:type="gramStart"/>
      <w:r w:rsidR="001F457B" w:rsidRPr="00A51374">
        <w:rPr>
          <w:rFonts w:eastAsia="標楷體"/>
          <w:color w:val="000000"/>
        </w:rPr>
        <w:t>孕</w:t>
      </w:r>
      <w:proofErr w:type="gramEnd"/>
      <w:r w:rsidR="001F457B" w:rsidRPr="00A51374">
        <w:rPr>
          <w:rFonts w:eastAsia="標楷體"/>
          <w:color w:val="000000"/>
        </w:rPr>
        <w:t>產婦照護時，會以口頭</w:t>
      </w:r>
      <w:r w:rsidR="001F457B" w:rsidRPr="00A51374">
        <w:rPr>
          <w:rFonts w:eastAsia="標楷體"/>
          <w:color w:val="000000"/>
        </w:rPr>
        <w:t>/</w:t>
      </w:r>
      <w:r w:rsidR="001F457B" w:rsidRPr="00A51374">
        <w:rPr>
          <w:rFonts w:eastAsia="標楷體"/>
          <w:color w:val="000000"/>
        </w:rPr>
        <w:t>書面方式</w:t>
      </w:r>
      <w:proofErr w:type="gramStart"/>
      <w:r w:rsidR="001F457B" w:rsidRPr="00A51374">
        <w:rPr>
          <w:rFonts w:eastAsia="標楷體"/>
          <w:color w:val="000000"/>
        </w:rPr>
        <w:t>徵得孕產</w:t>
      </w:r>
      <w:proofErr w:type="gramEnd"/>
      <w:r w:rsidR="001F457B" w:rsidRPr="00A51374">
        <w:rPr>
          <w:rFonts w:eastAsia="標楷體"/>
          <w:color w:val="000000"/>
        </w:rPr>
        <w:t>婦</w:t>
      </w:r>
      <w:r w:rsidR="001F457B" w:rsidRPr="00A51374">
        <w:rPr>
          <w:rFonts w:eastAsia="標楷體"/>
          <w:color w:val="000000"/>
        </w:rPr>
        <w:t>(</w:t>
      </w:r>
      <w:r w:rsidR="001F457B" w:rsidRPr="00A51374">
        <w:rPr>
          <w:rFonts w:eastAsia="標楷體"/>
          <w:color w:val="000000"/>
        </w:rPr>
        <w:t>或家屬</w:t>
      </w:r>
      <w:r w:rsidR="001F457B" w:rsidRPr="00A51374">
        <w:rPr>
          <w:rFonts w:eastAsia="標楷體"/>
          <w:color w:val="000000"/>
        </w:rPr>
        <w:t>)</w:t>
      </w:r>
      <w:r w:rsidR="001F457B" w:rsidRPr="00A51374">
        <w:rPr>
          <w:rFonts w:eastAsia="標楷體"/>
          <w:color w:val="000000"/>
        </w:rPr>
        <w:t>同意。</w:t>
      </w:r>
    </w:p>
    <w:p w:rsidR="001F457B" w:rsidRPr="00A51374" w:rsidRDefault="002A02C0" w:rsidP="00582E8D">
      <w:pPr>
        <w:numPr>
          <w:ilvl w:val="1"/>
          <w:numId w:val="1"/>
        </w:numPr>
        <w:ind w:left="993" w:hanging="426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學生</w:t>
      </w:r>
      <w:r w:rsidR="001F457B" w:rsidRPr="00A51374">
        <w:rPr>
          <w:rFonts w:eastAsia="標楷體"/>
          <w:color w:val="000000"/>
        </w:rPr>
        <w:t>在執行各種</w:t>
      </w:r>
      <w:proofErr w:type="gramStart"/>
      <w:r w:rsidR="001F457B" w:rsidRPr="00A51374">
        <w:rPr>
          <w:rFonts w:eastAsia="標楷體"/>
          <w:color w:val="000000"/>
        </w:rPr>
        <w:t>孕</w:t>
      </w:r>
      <w:proofErr w:type="gramEnd"/>
      <w:r w:rsidR="001F457B" w:rsidRPr="00A51374">
        <w:rPr>
          <w:rFonts w:eastAsia="標楷體"/>
          <w:color w:val="000000"/>
        </w:rPr>
        <w:t>產婦照護時，</w:t>
      </w:r>
      <w:proofErr w:type="gramStart"/>
      <w:r w:rsidR="001F457B" w:rsidRPr="00A51374">
        <w:rPr>
          <w:rFonts w:eastAsia="標楷體"/>
          <w:color w:val="000000"/>
        </w:rPr>
        <w:t>均有實</w:t>
      </w:r>
      <w:proofErr w:type="gramEnd"/>
      <w:r w:rsidR="001F457B" w:rsidRPr="00A51374">
        <w:rPr>
          <w:rFonts w:eastAsia="標楷體"/>
          <w:color w:val="000000"/>
        </w:rPr>
        <w:t>習指導老師或護理臨床教師在旁監督完成，以確保孕產婦安全與學習成效。</w:t>
      </w:r>
    </w:p>
    <w:p w:rsidR="000A42A5" w:rsidRPr="00A51374" w:rsidRDefault="000A42A5" w:rsidP="000A42A5">
      <w:pPr>
        <w:widowControl/>
        <w:numPr>
          <w:ilvl w:val="1"/>
          <w:numId w:val="1"/>
        </w:numPr>
        <w:ind w:left="993" w:hanging="426"/>
        <w:rPr>
          <w:rFonts w:eastAsia="標楷體"/>
          <w:color w:val="000000"/>
          <w:kern w:val="0"/>
        </w:rPr>
      </w:pPr>
      <w:r w:rsidRPr="00A51374">
        <w:rPr>
          <w:rFonts w:eastAsia="標楷體"/>
          <w:color w:val="000000"/>
        </w:rPr>
        <w:t>執行學生的技術手冊或學習歷程護照內的技術練習，若臨床技術或教學流程未在技術手冊或學習歷程護照內，則</w:t>
      </w:r>
      <w:proofErr w:type="gramStart"/>
      <w:r w:rsidRPr="00A51374">
        <w:rPr>
          <w:rFonts w:eastAsia="標楷體"/>
          <w:color w:val="000000"/>
        </w:rPr>
        <w:t>以手簽方式</w:t>
      </w:r>
      <w:proofErr w:type="gramEnd"/>
      <w:r w:rsidRPr="00A51374">
        <w:rPr>
          <w:rFonts w:eastAsia="標楷體"/>
          <w:color w:val="000000"/>
        </w:rPr>
        <w:t>辦理。</w:t>
      </w:r>
    </w:p>
    <w:p w:rsidR="000A42A5" w:rsidRDefault="000A42A5" w:rsidP="000A42A5">
      <w:pPr>
        <w:numPr>
          <w:ilvl w:val="1"/>
          <w:numId w:val="1"/>
        </w:numPr>
        <w:ind w:left="993" w:hanging="426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須在臨床教師的覆核下，完成各項記錄撰寫。</w:t>
      </w:r>
    </w:p>
    <w:p w:rsidR="000A42A5" w:rsidRPr="00A51374" w:rsidRDefault="000A42A5" w:rsidP="000A42A5">
      <w:pPr>
        <w:numPr>
          <w:ilvl w:val="1"/>
          <w:numId w:val="1"/>
        </w:numPr>
        <w:tabs>
          <w:tab w:val="left" w:pos="993"/>
        </w:tabs>
        <w:ind w:hanging="143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須在實習期間完成交班。</w:t>
      </w:r>
    </w:p>
    <w:p w:rsidR="000A42A5" w:rsidRPr="00A51374" w:rsidRDefault="000A42A5" w:rsidP="000A42A5">
      <w:pPr>
        <w:numPr>
          <w:ilvl w:val="1"/>
          <w:numId w:val="1"/>
        </w:numPr>
        <w:tabs>
          <w:tab w:val="left" w:pos="993"/>
        </w:tabs>
        <w:ind w:hanging="143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參與單位的讀書報告</w:t>
      </w:r>
      <w:r w:rsidRPr="00A51374">
        <w:rPr>
          <w:rFonts w:eastAsia="標楷體"/>
          <w:color w:val="FF0000"/>
        </w:rPr>
        <w:t>或</w:t>
      </w:r>
      <w:r w:rsidRPr="00A51374">
        <w:rPr>
          <w:rFonts w:eastAsia="標楷體"/>
          <w:color w:val="000000"/>
        </w:rPr>
        <w:t>個案討論</w:t>
      </w:r>
      <w:r w:rsidRPr="00A51374">
        <w:rPr>
          <w:rFonts w:eastAsia="標楷體"/>
          <w:color w:val="FF0000"/>
        </w:rPr>
        <w:t>或</w:t>
      </w:r>
      <w:r w:rsidRPr="00A51374">
        <w:rPr>
          <w:rFonts w:eastAsia="標楷體"/>
          <w:color w:val="000000"/>
        </w:rPr>
        <w:t>衛教活動及</w:t>
      </w:r>
      <w:r w:rsidRPr="00A51374">
        <w:rPr>
          <w:rFonts w:eastAsia="標楷體"/>
          <w:color w:val="FF0000"/>
        </w:rPr>
        <w:t>臨床討論</w:t>
      </w:r>
      <w:r w:rsidRPr="00A51374">
        <w:rPr>
          <w:rFonts w:eastAsia="標楷體"/>
          <w:color w:val="000000"/>
        </w:rPr>
        <w:t>。</w:t>
      </w:r>
    </w:p>
    <w:p w:rsidR="000A42A5" w:rsidRPr="000A42A5" w:rsidRDefault="000A42A5" w:rsidP="000A42A5">
      <w:pPr>
        <w:numPr>
          <w:ilvl w:val="1"/>
          <w:numId w:val="1"/>
        </w:numPr>
        <w:ind w:left="993" w:hanging="426"/>
        <w:rPr>
          <w:rFonts w:eastAsia="標楷體"/>
          <w:color w:val="000000"/>
        </w:rPr>
      </w:pPr>
      <w:r w:rsidRPr="00A51374">
        <w:rPr>
          <w:rFonts w:eastAsia="標楷體"/>
          <w:color w:val="000000" w:themeColor="text1"/>
        </w:rPr>
        <w:t>實習班別以白班為主。</w:t>
      </w:r>
    </w:p>
    <w:p w:rsidR="00580FFA" w:rsidRPr="00A51374" w:rsidRDefault="001F457B" w:rsidP="006F34EC">
      <w:pPr>
        <w:numPr>
          <w:ilvl w:val="1"/>
          <w:numId w:val="1"/>
        </w:numPr>
        <w:autoSpaceDE w:val="0"/>
        <w:autoSpaceDN w:val="0"/>
        <w:ind w:left="993" w:hanging="426"/>
        <w:rPr>
          <w:rFonts w:eastAsia="標楷體"/>
          <w:color w:val="000000" w:themeColor="text1"/>
          <w:kern w:val="0"/>
          <w:highlight w:val="yellow"/>
        </w:rPr>
      </w:pPr>
      <w:r w:rsidRPr="00A51374">
        <w:rPr>
          <w:rFonts w:eastAsia="標楷體"/>
          <w:color w:val="000000"/>
        </w:rPr>
        <w:t>實習生</w:t>
      </w:r>
      <w:r w:rsidR="00580FFA" w:rsidRPr="00A51374">
        <w:rPr>
          <w:rFonts w:eastAsia="標楷體"/>
          <w:color w:val="000000"/>
        </w:rPr>
        <w:t>於</w:t>
      </w:r>
      <w:r w:rsidRPr="00A51374">
        <w:rPr>
          <w:rFonts w:eastAsia="標楷體"/>
          <w:color w:val="000000" w:themeColor="text1"/>
        </w:rPr>
        <w:t>實習</w:t>
      </w:r>
      <w:r w:rsidR="00580FFA" w:rsidRPr="00A51374">
        <w:rPr>
          <w:rFonts w:eastAsia="標楷體"/>
          <w:color w:val="000000" w:themeColor="text1"/>
        </w:rPr>
        <w:t>期間須完成</w:t>
      </w:r>
      <w:r w:rsidR="00D139B3" w:rsidRPr="00A51374">
        <w:rPr>
          <w:rFonts w:eastAsia="標楷體"/>
          <w:color w:val="000000" w:themeColor="text1"/>
        </w:rPr>
        <w:t>實際</w:t>
      </w:r>
      <w:r w:rsidR="00580FFA" w:rsidRPr="00A51374">
        <w:rPr>
          <w:rFonts w:eastAsia="標楷體"/>
          <w:color w:val="000000" w:themeColor="text1"/>
        </w:rPr>
        <w:t>操作評核</w:t>
      </w:r>
    </w:p>
    <w:tbl>
      <w:tblPr>
        <w:tblStyle w:val="ad"/>
        <w:tblW w:w="0" w:type="auto"/>
        <w:tblInd w:w="993" w:type="dxa"/>
        <w:tblLook w:val="04A0" w:firstRow="1" w:lastRow="0" w:firstColumn="1" w:lastColumn="0" w:noHBand="0" w:noVBand="1"/>
      </w:tblPr>
      <w:tblGrid>
        <w:gridCol w:w="2824"/>
        <w:gridCol w:w="3408"/>
        <w:gridCol w:w="850"/>
      </w:tblGrid>
      <w:tr w:rsidR="00D139B3" w:rsidRPr="00A51374" w:rsidTr="00D139B3">
        <w:tc>
          <w:tcPr>
            <w:tcW w:w="2824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  <w:kern w:val="0"/>
              </w:rPr>
              <w:t>項目</w:t>
            </w:r>
          </w:p>
        </w:tc>
        <w:tc>
          <w:tcPr>
            <w:tcW w:w="3408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  <w:kern w:val="0"/>
              </w:rPr>
              <w:t>評核工具</w:t>
            </w:r>
          </w:p>
        </w:tc>
        <w:tc>
          <w:tcPr>
            <w:tcW w:w="850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  <w:kern w:val="0"/>
              </w:rPr>
              <w:t>次數</w:t>
            </w:r>
          </w:p>
        </w:tc>
      </w:tr>
      <w:tr w:rsidR="00D139B3" w:rsidRPr="00A51374" w:rsidTr="00D139B3">
        <w:tc>
          <w:tcPr>
            <w:tcW w:w="2824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護理資訊</w:t>
            </w:r>
            <w:proofErr w:type="gramStart"/>
            <w:r w:rsidRPr="00A51374">
              <w:rPr>
                <w:rFonts w:ascii="Times New Roman" w:eastAsia="標楷體" w:hAnsi="Times New Roman"/>
                <w:color w:val="000000" w:themeColor="text1"/>
              </w:rPr>
              <w:t>給藥法</w:t>
            </w:r>
            <w:proofErr w:type="gramEnd"/>
          </w:p>
        </w:tc>
        <w:tc>
          <w:tcPr>
            <w:tcW w:w="3408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DOPS</w:t>
            </w:r>
          </w:p>
        </w:tc>
        <w:tc>
          <w:tcPr>
            <w:tcW w:w="850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</w:tr>
      <w:tr w:rsidR="00D139B3" w:rsidRPr="00A51374" w:rsidTr="00D139B3">
        <w:tc>
          <w:tcPr>
            <w:tcW w:w="2824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產</w:t>
            </w:r>
            <w:proofErr w:type="gramStart"/>
            <w:r w:rsidRPr="00A51374">
              <w:rPr>
                <w:rFonts w:ascii="Times New Roman" w:eastAsia="標楷體" w:hAnsi="Times New Roman"/>
                <w:color w:val="000000" w:themeColor="text1"/>
              </w:rPr>
              <w:t>檯鋪單</w:t>
            </w:r>
            <w:proofErr w:type="gramEnd"/>
          </w:p>
        </w:tc>
        <w:tc>
          <w:tcPr>
            <w:tcW w:w="3408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DOPS</w:t>
            </w:r>
          </w:p>
        </w:tc>
        <w:tc>
          <w:tcPr>
            <w:tcW w:w="850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</w:tr>
      <w:tr w:rsidR="00D139B3" w:rsidRPr="00A51374" w:rsidTr="00D139B3">
        <w:tc>
          <w:tcPr>
            <w:tcW w:w="2824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迎接新個案</w:t>
            </w:r>
          </w:p>
        </w:tc>
        <w:tc>
          <w:tcPr>
            <w:tcW w:w="3408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  <w:kern w:val="0"/>
              </w:rPr>
              <w:t>Mini-CEX</w:t>
            </w:r>
          </w:p>
        </w:tc>
        <w:tc>
          <w:tcPr>
            <w:tcW w:w="850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</w:p>
        </w:tc>
      </w:tr>
      <w:tr w:rsidR="00D139B3" w:rsidRPr="00A51374" w:rsidTr="00D139B3">
        <w:tc>
          <w:tcPr>
            <w:tcW w:w="2824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執行單位內的交班</w:t>
            </w:r>
          </w:p>
        </w:tc>
        <w:tc>
          <w:tcPr>
            <w:tcW w:w="3408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可信賴專業活動</w:t>
            </w:r>
            <w:r w:rsidRPr="00A51374">
              <w:rPr>
                <w:rFonts w:ascii="Times New Roman" w:eastAsia="標楷體" w:hAnsi="Times New Roman"/>
                <w:color w:val="000000" w:themeColor="text1"/>
              </w:rPr>
              <w:t>(EPAs)</w:t>
            </w:r>
          </w:p>
        </w:tc>
        <w:tc>
          <w:tcPr>
            <w:tcW w:w="850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2</w:t>
            </w:r>
          </w:p>
        </w:tc>
      </w:tr>
      <w:tr w:rsidR="00D139B3" w:rsidRPr="00A51374" w:rsidTr="00D139B3">
        <w:tc>
          <w:tcPr>
            <w:tcW w:w="2824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手擠奶技巧評估</w:t>
            </w:r>
          </w:p>
        </w:tc>
        <w:tc>
          <w:tcPr>
            <w:tcW w:w="3408" w:type="dxa"/>
          </w:tcPr>
          <w:p w:rsidR="00580FFA" w:rsidRPr="00A51374" w:rsidRDefault="00D139B3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WHO</w:t>
            </w:r>
            <w:r w:rsidR="00580FFA" w:rsidRPr="00A51374">
              <w:rPr>
                <w:rFonts w:ascii="Times New Roman" w:eastAsia="標楷體" w:hAnsi="Times New Roman"/>
                <w:color w:val="000000" w:themeColor="text1"/>
              </w:rPr>
              <w:t>能力驗證包</w:t>
            </w:r>
          </w:p>
        </w:tc>
        <w:tc>
          <w:tcPr>
            <w:tcW w:w="850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</w:tr>
      <w:tr w:rsidR="00D139B3" w:rsidRPr="00A51374" w:rsidTr="00D139B3">
        <w:tc>
          <w:tcPr>
            <w:tcW w:w="2824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團體衛教</w:t>
            </w:r>
          </w:p>
        </w:tc>
        <w:tc>
          <w:tcPr>
            <w:tcW w:w="3408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回饋單</w:t>
            </w:r>
          </w:p>
        </w:tc>
        <w:tc>
          <w:tcPr>
            <w:tcW w:w="850" w:type="dxa"/>
          </w:tcPr>
          <w:p w:rsidR="00580FFA" w:rsidRPr="00A51374" w:rsidRDefault="00580FFA" w:rsidP="00580FFA">
            <w:pPr>
              <w:autoSpaceDE w:val="0"/>
              <w:autoSpaceDN w:val="0"/>
              <w:rPr>
                <w:rFonts w:ascii="Times New Roman" w:eastAsia="標楷體" w:hAnsi="Times New Roman"/>
                <w:color w:val="000000" w:themeColor="text1"/>
              </w:rPr>
            </w:pPr>
            <w:r w:rsidRPr="00A51374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</w:tr>
    </w:tbl>
    <w:p w:rsidR="006A19D5" w:rsidRPr="00A51374" w:rsidRDefault="006A19D5" w:rsidP="000A42A5">
      <w:pPr>
        <w:rPr>
          <w:rFonts w:eastAsia="標楷體"/>
          <w:color w:val="000000" w:themeColor="text1"/>
          <w:kern w:val="0"/>
        </w:rPr>
      </w:pPr>
    </w:p>
    <w:p w:rsidR="00DD6CBD" w:rsidRPr="00A51374" w:rsidRDefault="00DD6CBD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color w:val="000000"/>
        </w:rPr>
        <w:t>輔導機制</w:t>
      </w:r>
    </w:p>
    <w:p w:rsidR="00BC312B" w:rsidRPr="00A51374" w:rsidRDefault="00BC312B" w:rsidP="00BC312B">
      <w:pPr>
        <w:tabs>
          <w:tab w:val="left" w:pos="567"/>
        </w:tabs>
        <w:ind w:left="849"/>
        <w:rPr>
          <w:rFonts w:eastAsia="標楷體"/>
          <w:color w:val="000000"/>
        </w:rPr>
      </w:pPr>
      <w:r w:rsidRPr="00A51374">
        <w:rPr>
          <w:rFonts w:eastAsia="標楷體"/>
          <w:color w:val="0000FF"/>
        </w:rPr>
        <w:t xml:space="preserve">   </w:t>
      </w:r>
      <w:r w:rsidRPr="00A51374">
        <w:rPr>
          <w:rFonts w:eastAsia="標楷體"/>
          <w:color w:val="000000"/>
        </w:rPr>
        <w:t xml:space="preserve"> </w:t>
      </w:r>
      <w:r w:rsidR="00943CC3" w:rsidRPr="00A51374">
        <w:rPr>
          <w:rFonts w:eastAsia="標楷體"/>
          <w:color w:val="000000"/>
        </w:rPr>
        <w:t>學</w:t>
      </w:r>
      <w:r w:rsidRPr="00A51374">
        <w:rPr>
          <w:rFonts w:eastAsia="標楷體"/>
          <w:color w:val="000000"/>
        </w:rPr>
        <w:t>生若學習成果不佳（包括身體和智能狀況、心理和精神狀況，以及家庭和社會狀況等），單位需依據教學部</w:t>
      </w:r>
      <w:r w:rsidRPr="00A51374">
        <w:rPr>
          <w:rFonts w:eastAsia="標楷體"/>
          <w:bCs/>
          <w:color w:val="000000"/>
        </w:rPr>
        <w:t>『</w:t>
      </w:r>
      <w:r w:rsidRPr="00A51374">
        <w:rPr>
          <w:rFonts w:eastAsia="標楷體"/>
          <w:bCs/>
          <w:color w:val="000000"/>
        </w:rPr>
        <w:t>CW-4500-52</w:t>
      </w:r>
      <w:r w:rsidRPr="00A51374">
        <w:rPr>
          <w:rFonts w:eastAsia="標楷體"/>
          <w:bCs/>
          <w:color w:val="000000"/>
        </w:rPr>
        <w:t>實習學生學習狀況異常處理流程』進行輔導</w:t>
      </w:r>
      <w:r w:rsidRPr="00A51374">
        <w:rPr>
          <w:rFonts w:eastAsia="標楷體"/>
          <w:color w:val="000000"/>
        </w:rPr>
        <w:t>，並記錄於</w:t>
      </w:r>
      <w:r w:rsidRPr="00A51374">
        <w:rPr>
          <w:rFonts w:eastAsia="標楷體"/>
          <w:bCs/>
          <w:color w:val="000000"/>
        </w:rPr>
        <w:t>「實習學生輔導紀錄單」，</w:t>
      </w:r>
      <w:bookmarkStart w:id="0" w:name="_Hlk121836515"/>
      <w:r w:rsidRPr="00A37D7D">
        <w:rPr>
          <w:rFonts w:eastAsia="標楷體"/>
          <w:color w:val="000000" w:themeColor="text1"/>
          <w:highlight w:val="magenta"/>
        </w:rPr>
        <w:t>報告</w:t>
      </w:r>
      <w:r w:rsidR="00A37D7D" w:rsidRPr="00A37D7D">
        <w:rPr>
          <w:rFonts w:eastAsia="標楷體"/>
          <w:color w:val="000000" w:themeColor="text1"/>
          <w:highlight w:val="magenta"/>
        </w:rPr>
        <w:t>實習負責督導長</w:t>
      </w:r>
      <w:r w:rsidRPr="00A37D7D">
        <w:rPr>
          <w:rFonts w:eastAsia="標楷體"/>
          <w:color w:val="000000" w:themeColor="text1"/>
          <w:highlight w:val="magenta"/>
        </w:rPr>
        <w:t>。</w:t>
      </w:r>
      <w:bookmarkEnd w:id="0"/>
      <w:r w:rsidRPr="00A37D7D">
        <w:rPr>
          <w:rFonts w:eastAsia="標楷體"/>
          <w:color w:val="000000" w:themeColor="text1"/>
          <w:highlight w:val="magenta"/>
        </w:rPr>
        <w:t>（</w:t>
      </w:r>
      <w:r w:rsidR="00270121" w:rsidRPr="00A37D7D">
        <w:rPr>
          <w:rFonts w:eastAsia="標楷體"/>
          <w:color w:val="000000" w:themeColor="text1"/>
          <w:highlight w:val="magenta"/>
        </w:rPr>
        <w:t>紙本送護理部</w:t>
      </w:r>
      <w:r w:rsidR="00A37D7D" w:rsidRPr="00A37D7D">
        <w:rPr>
          <w:rFonts w:eastAsia="標楷體"/>
          <w:color w:val="000000" w:themeColor="text1"/>
          <w:highlight w:val="magenta"/>
        </w:rPr>
        <w:t>實習負責督導長</w:t>
      </w:r>
      <w:r w:rsidR="00270121" w:rsidRPr="00A37D7D">
        <w:rPr>
          <w:rFonts w:eastAsia="標楷體"/>
          <w:color w:val="000000" w:themeColor="text1"/>
          <w:highlight w:val="magenta"/>
        </w:rPr>
        <w:t>簽核後</w:t>
      </w:r>
      <w:r w:rsidR="00270121" w:rsidRPr="00A51374">
        <w:rPr>
          <w:rFonts w:eastAsia="標楷體"/>
          <w:color w:val="000000"/>
        </w:rPr>
        <w:t>，</w:t>
      </w:r>
      <w:r w:rsidRPr="00A51374">
        <w:rPr>
          <w:rFonts w:eastAsia="標楷體"/>
          <w:color w:val="000000"/>
        </w:rPr>
        <w:t>正本由護理部存查，副本送</w:t>
      </w:r>
      <w:r w:rsidRPr="00A51374">
        <w:rPr>
          <w:rFonts w:eastAsia="標楷體"/>
          <w:bCs/>
          <w:color w:val="000000"/>
        </w:rPr>
        <w:t>實習暨聯合訓練中心</w:t>
      </w:r>
      <w:r w:rsidRPr="00A51374">
        <w:rPr>
          <w:rFonts w:eastAsia="標楷體"/>
          <w:color w:val="000000"/>
        </w:rPr>
        <w:t>）。</w:t>
      </w:r>
    </w:p>
    <w:p w:rsidR="00AD7BD7" w:rsidRPr="00A51374" w:rsidRDefault="00AD7BD7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color w:val="000000"/>
        </w:rPr>
        <w:t>其它</w:t>
      </w:r>
    </w:p>
    <w:p w:rsidR="00AD7BD7" w:rsidRPr="00A51374" w:rsidRDefault="005F19F6" w:rsidP="00270121">
      <w:pPr>
        <w:tabs>
          <w:tab w:val="left" w:pos="567"/>
        </w:tabs>
        <w:ind w:left="960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實習</w:t>
      </w:r>
      <w:r w:rsidR="00AD7BD7" w:rsidRPr="00A51374">
        <w:rPr>
          <w:rFonts w:eastAsia="標楷體"/>
          <w:color w:val="000000"/>
        </w:rPr>
        <w:t>生相關規範流程依照「</w:t>
      </w:r>
      <w:r w:rsidR="00AD7BD7" w:rsidRPr="00A51374">
        <w:rPr>
          <w:rFonts w:eastAsia="標楷體"/>
          <w:color w:val="000000"/>
        </w:rPr>
        <w:t xml:space="preserve">T4 </w:t>
      </w:r>
      <w:r w:rsidR="00AD7BD7" w:rsidRPr="00A51374">
        <w:rPr>
          <w:rFonts w:eastAsia="標楷體"/>
          <w:color w:val="000000"/>
        </w:rPr>
        <w:t>護理部臨床實習訓練作業辦法」辦理。</w:t>
      </w:r>
    </w:p>
    <w:p w:rsidR="008909BE" w:rsidRPr="00A51374" w:rsidRDefault="008909BE" w:rsidP="00AD7BD7">
      <w:pPr>
        <w:tabs>
          <w:tab w:val="left" w:pos="567"/>
        </w:tabs>
        <w:rPr>
          <w:rFonts w:eastAsia="標楷體"/>
          <w:color w:val="000000"/>
        </w:rPr>
      </w:pPr>
    </w:p>
    <w:p w:rsidR="000B0100" w:rsidRPr="00A51374" w:rsidRDefault="000B0100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color w:val="000000"/>
        </w:rPr>
        <w:t>課程聯絡人</w:t>
      </w:r>
    </w:p>
    <w:p w:rsidR="00270121" w:rsidRPr="00A51374" w:rsidRDefault="00270121" w:rsidP="00270121">
      <w:pPr>
        <w:tabs>
          <w:tab w:val="left" w:pos="567"/>
        </w:tabs>
        <w:ind w:leftChars="400" w:left="960" w:firstLineChars="13" w:firstLine="31"/>
        <w:rPr>
          <w:rFonts w:eastAsia="標楷體"/>
          <w:b/>
          <w:color w:val="000000" w:themeColor="text1"/>
        </w:rPr>
      </w:pPr>
      <w:bookmarkStart w:id="1" w:name="_Hlk121835437"/>
      <w:r w:rsidRPr="00A51374">
        <w:rPr>
          <w:rFonts w:eastAsia="標楷體"/>
          <w:color w:val="000000" w:themeColor="text1"/>
        </w:rPr>
        <w:t>護理部黃婉如護理師</w:t>
      </w:r>
      <w:r w:rsidRPr="00A51374">
        <w:rPr>
          <w:rFonts w:eastAsia="標楷體"/>
          <w:color w:val="000000" w:themeColor="text1"/>
        </w:rPr>
        <w:t>119494</w:t>
      </w:r>
      <w:r w:rsidRPr="00A51374">
        <w:rPr>
          <w:rFonts w:eastAsia="標楷體"/>
          <w:color w:val="000000" w:themeColor="text1"/>
          <w:kern w:val="0"/>
        </w:rPr>
        <w:t>@cch.org.tw</w:t>
      </w:r>
    </w:p>
    <w:p w:rsidR="00270121" w:rsidRPr="00A51374" w:rsidRDefault="00270121" w:rsidP="00270121">
      <w:pPr>
        <w:tabs>
          <w:tab w:val="left" w:pos="567"/>
        </w:tabs>
        <w:ind w:leftChars="400" w:left="960" w:firstLineChars="13" w:firstLine="31"/>
        <w:rPr>
          <w:rFonts w:eastAsia="標楷體"/>
          <w:color w:val="000000" w:themeColor="text1"/>
        </w:rPr>
      </w:pPr>
      <w:r w:rsidRPr="00A37D7D">
        <w:rPr>
          <w:rFonts w:eastAsia="標楷體"/>
          <w:color w:val="000000" w:themeColor="text1"/>
          <w:highlight w:val="magenta"/>
        </w:rPr>
        <w:t>護理部劉雅惠實習負責督導長</w:t>
      </w:r>
      <w:r w:rsidR="00885353" w:rsidRPr="00A37D7D">
        <w:rPr>
          <w:rFonts w:eastAsia="標楷體"/>
          <w:color w:val="000000" w:themeColor="text1"/>
          <w:highlight w:val="magenta"/>
        </w:rPr>
        <w:t>107335@cch.org.tw</w:t>
      </w:r>
      <w:r w:rsidR="00885353" w:rsidRPr="00A51374">
        <w:rPr>
          <w:rFonts w:eastAsia="標楷體"/>
          <w:color w:val="000000" w:themeColor="text1"/>
        </w:rPr>
        <w:t xml:space="preserve"> /</w:t>
      </w:r>
      <w:r w:rsidR="00885353" w:rsidRPr="00A51374">
        <w:rPr>
          <w:rFonts w:eastAsia="標楷體"/>
          <w:color w:val="000000" w:themeColor="text1"/>
        </w:rPr>
        <w:t>李心慈督導長</w:t>
      </w:r>
      <w:bookmarkEnd w:id="1"/>
      <w:r w:rsidR="00885353" w:rsidRPr="00A51374">
        <w:rPr>
          <w:rFonts w:eastAsia="標楷體"/>
          <w:color w:val="000000" w:themeColor="text1"/>
        </w:rPr>
        <w:t>47021@cch.org.tw</w:t>
      </w:r>
    </w:p>
    <w:p w:rsidR="007469B2" w:rsidRPr="00A51374" w:rsidRDefault="007469B2" w:rsidP="007469B2">
      <w:pPr>
        <w:ind w:left="993"/>
        <w:rPr>
          <w:rFonts w:eastAsia="標楷體"/>
          <w:color w:val="000000" w:themeColor="text1"/>
        </w:rPr>
      </w:pPr>
      <w:r w:rsidRPr="00A51374">
        <w:rPr>
          <w:rFonts w:eastAsia="標楷體"/>
          <w:color w:val="000000" w:themeColor="text1"/>
        </w:rPr>
        <w:t>護理</w:t>
      </w:r>
      <w:proofErr w:type="gramStart"/>
      <w:r w:rsidRPr="00A51374">
        <w:rPr>
          <w:rFonts w:eastAsia="標楷體"/>
          <w:color w:val="000000" w:themeColor="text1"/>
        </w:rPr>
        <w:t>部</w:t>
      </w:r>
      <w:r w:rsidR="00885353" w:rsidRPr="00A51374">
        <w:rPr>
          <w:rFonts w:eastAsia="標楷體"/>
          <w:color w:val="000000" w:themeColor="text1"/>
        </w:rPr>
        <w:t>賴妃珍副</w:t>
      </w:r>
      <w:proofErr w:type="gramEnd"/>
      <w:r w:rsidR="00885353" w:rsidRPr="00A51374">
        <w:rPr>
          <w:rFonts w:eastAsia="標楷體"/>
          <w:color w:val="000000" w:themeColor="text1"/>
        </w:rPr>
        <w:t>主任</w:t>
      </w:r>
      <w:r w:rsidR="00885353" w:rsidRPr="00A51374">
        <w:rPr>
          <w:rFonts w:eastAsia="標楷體"/>
          <w:color w:val="000000" w:themeColor="text1"/>
        </w:rPr>
        <w:t>11243@cch.org.tw</w:t>
      </w:r>
    </w:p>
    <w:p w:rsidR="00BC312B" w:rsidRPr="00A51374" w:rsidRDefault="00BC312B" w:rsidP="007469B2">
      <w:pPr>
        <w:tabs>
          <w:tab w:val="left" w:pos="567"/>
        </w:tabs>
        <w:ind w:leftChars="400" w:left="960"/>
        <w:rPr>
          <w:rFonts w:eastAsia="標楷體"/>
          <w:color w:val="000000"/>
        </w:rPr>
      </w:pPr>
      <w:r w:rsidRPr="00A51374">
        <w:rPr>
          <w:rFonts w:eastAsia="標楷體"/>
          <w:color w:val="000000"/>
        </w:rPr>
        <w:t>電話</w:t>
      </w:r>
      <w:r w:rsidRPr="00A51374">
        <w:rPr>
          <w:rFonts w:eastAsia="標楷體"/>
          <w:color w:val="000000"/>
        </w:rPr>
        <w:t>04-7238595</w:t>
      </w:r>
      <w:r w:rsidRPr="00A51374">
        <w:rPr>
          <w:rFonts w:eastAsia="標楷體"/>
          <w:color w:val="000000"/>
        </w:rPr>
        <w:t>分機</w:t>
      </w:r>
      <w:r w:rsidRPr="00A51374">
        <w:rPr>
          <w:rFonts w:eastAsia="標楷體"/>
          <w:color w:val="000000"/>
        </w:rPr>
        <w:t>4201</w:t>
      </w:r>
    </w:p>
    <w:p w:rsidR="00020F6F" w:rsidRPr="00A51374" w:rsidRDefault="00020F6F" w:rsidP="00E549DD">
      <w:pPr>
        <w:tabs>
          <w:tab w:val="left" w:pos="567"/>
        </w:tabs>
        <w:rPr>
          <w:rFonts w:eastAsia="標楷體"/>
          <w:b/>
          <w:color w:val="000000"/>
        </w:rPr>
      </w:pPr>
    </w:p>
    <w:p w:rsidR="00CF1BA9" w:rsidRPr="00A51374" w:rsidRDefault="00CF1BA9" w:rsidP="00582E8D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color w:val="000000"/>
        </w:rPr>
      </w:pPr>
      <w:r w:rsidRPr="00A51374">
        <w:rPr>
          <w:rFonts w:eastAsia="標楷體"/>
          <w:b/>
          <w:noProof/>
          <w:color w:val="000000"/>
        </w:rPr>
        <w:t>修改歷程</w:t>
      </w:r>
    </w:p>
    <w:tbl>
      <w:tblPr>
        <w:tblW w:w="875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276"/>
        <w:gridCol w:w="5210"/>
      </w:tblGrid>
      <w:tr w:rsidR="009C24D0" w:rsidRPr="00A51374" w:rsidTr="009C24D0">
        <w:tc>
          <w:tcPr>
            <w:tcW w:w="851" w:type="dxa"/>
            <w:shd w:val="clear" w:color="auto" w:fill="auto"/>
          </w:tcPr>
          <w:p w:rsidR="00CF1BA9" w:rsidRPr="00A5137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版本</w:t>
            </w:r>
          </w:p>
        </w:tc>
        <w:tc>
          <w:tcPr>
            <w:tcW w:w="1417" w:type="dxa"/>
            <w:shd w:val="clear" w:color="auto" w:fill="auto"/>
          </w:tcPr>
          <w:p w:rsidR="00CF1BA9" w:rsidRPr="00A5137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異動日期</w:t>
            </w:r>
          </w:p>
        </w:tc>
        <w:tc>
          <w:tcPr>
            <w:tcW w:w="1276" w:type="dxa"/>
            <w:shd w:val="clear" w:color="auto" w:fill="auto"/>
          </w:tcPr>
          <w:p w:rsidR="00CF1BA9" w:rsidRPr="00A5137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異動原因</w:t>
            </w:r>
          </w:p>
        </w:tc>
        <w:tc>
          <w:tcPr>
            <w:tcW w:w="5210" w:type="dxa"/>
            <w:shd w:val="clear" w:color="auto" w:fill="auto"/>
          </w:tcPr>
          <w:p w:rsidR="00CF1BA9" w:rsidRPr="00A5137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異動內容重點說明</w:t>
            </w:r>
          </w:p>
        </w:tc>
      </w:tr>
      <w:tr w:rsidR="009C24D0" w:rsidRPr="00A51374" w:rsidTr="009C24D0">
        <w:tc>
          <w:tcPr>
            <w:tcW w:w="851" w:type="dxa"/>
            <w:shd w:val="clear" w:color="auto" w:fill="auto"/>
          </w:tcPr>
          <w:p w:rsidR="00CF1BA9" w:rsidRPr="00A51374" w:rsidRDefault="00CF1BA9" w:rsidP="00CD3E5B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F1BA9" w:rsidRPr="00A51374" w:rsidRDefault="006163CB" w:rsidP="006163CB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2017</w:t>
            </w:r>
            <w:r w:rsidR="00CF1BA9" w:rsidRPr="00A51374">
              <w:rPr>
                <w:rFonts w:eastAsia="標楷體"/>
                <w:color w:val="000000"/>
              </w:rPr>
              <w:t>-01-1</w:t>
            </w:r>
            <w:r w:rsidRPr="00A51374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F1BA9" w:rsidRPr="00A51374" w:rsidRDefault="00CF1BA9" w:rsidP="00CD3E5B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新增</w:t>
            </w:r>
          </w:p>
        </w:tc>
        <w:tc>
          <w:tcPr>
            <w:tcW w:w="5210" w:type="dxa"/>
            <w:shd w:val="clear" w:color="auto" w:fill="auto"/>
          </w:tcPr>
          <w:p w:rsidR="00CF1BA9" w:rsidRPr="00A51374" w:rsidRDefault="006163CB" w:rsidP="00CD3E5B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新制訂助產</w:t>
            </w:r>
            <w:r w:rsidRPr="00A51374">
              <w:rPr>
                <w:rFonts w:eastAsia="標楷體"/>
                <w:color w:val="000000"/>
              </w:rPr>
              <w:t>--</w:t>
            </w:r>
            <w:r w:rsidRPr="00A51374">
              <w:rPr>
                <w:rFonts w:eastAsia="標楷體"/>
                <w:color w:val="000000"/>
              </w:rPr>
              <w:t>護理部實習生教育計畫</w:t>
            </w:r>
          </w:p>
        </w:tc>
      </w:tr>
      <w:tr w:rsidR="002F3344" w:rsidRPr="00A51374" w:rsidTr="009C24D0">
        <w:tc>
          <w:tcPr>
            <w:tcW w:w="851" w:type="dxa"/>
            <w:shd w:val="clear" w:color="auto" w:fill="auto"/>
          </w:tcPr>
          <w:p w:rsidR="002F3344" w:rsidRPr="00A51374" w:rsidRDefault="002F3344" w:rsidP="002F3344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F3344" w:rsidRPr="00A51374" w:rsidRDefault="002F3344" w:rsidP="002F3344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2017-04-05</w:t>
            </w:r>
          </w:p>
        </w:tc>
        <w:tc>
          <w:tcPr>
            <w:tcW w:w="1276" w:type="dxa"/>
            <w:shd w:val="clear" w:color="auto" w:fill="auto"/>
          </w:tcPr>
          <w:p w:rsidR="002F3344" w:rsidRPr="00A51374" w:rsidRDefault="002F3344" w:rsidP="002F3344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5210" w:type="dxa"/>
            <w:shd w:val="clear" w:color="auto" w:fill="auto"/>
          </w:tcPr>
          <w:p w:rsidR="002F3344" w:rsidRPr="00A51374" w:rsidRDefault="002F3344" w:rsidP="00582E8D">
            <w:pPr>
              <w:numPr>
                <w:ilvl w:val="0"/>
                <w:numId w:val="13"/>
              </w:numPr>
              <w:tabs>
                <w:tab w:val="left" w:pos="459"/>
              </w:tabs>
              <w:ind w:firstLine="0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說明到院前安全防護教育訓練上課頻率。</w:t>
            </w:r>
          </w:p>
          <w:p w:rsidR="002F3344" w:rsidRPr="00A51374" w:rsidRDefault="002F3344" w:rsidP="00582E8D">
            <w:pPr>
              <w:numPr>
                <w:ilvl w:val="0"/>
                <w:numId w:val="13"/>
              </w:numPr>
              <w:tabs>
                <w:tab w:val="left" w:pos="459"/>
              </w:tabs>
              <w:ind w:firstLine="0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說明教學部</w:t>
            </w:r>
            <w:r w:rsidRPr="00A51374">
              <w:rPr>
                <w:rFonts w:eastAsia="標楷體"/>
                <w:color w:val="000000"/>
              </w:rPr>
              <w:t>5</w:t>
            </w:r>
            <w:r w:rsidRPr="00A51374">
              <w:rPr>
                <w:rFonts w:eastAsia="標楷體"/>
                <w:color w:val="000000"/>
              </w:rPr>
              <w:t>堂安全防護教育訓練內容。</w:t>
            </w:r>
          </w:p>
          <w:p w:rsidR="002F3344" w:rsidRPr="00A51374" w:rsidRDefault="002F3344" w:rsidP="00582E8D">
            <w:pPr>
              <w:numPr>
                <w:ilvl w:val="0"/>
                <w:numId w:val="13"/>
              </w:numPr>
              <w:tabs>
                <w:tab w:val="left" w:pos="459"/>
              </w:tabs>
              <w:ind w:firstLine="0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說明人文素養課程上課頻率。</w:t>
            </w:r>
          </w:p>
        </w:tc>
      </w:tr>
      <w:tr w:rsidR="002F3344" w:rsidRPr="00A51374" w:rsidTr="009C24D0">
        <w:tc>
          <w:tcPr>
            <w:tcW w:w="851" w:type="dxa"/>
            <w:shd w:val="clear" w:color="auto" w:fill="auto"/>
          </w:tcPr>
          <w:p w:rsidR="002F3344" w:rsidRPr="00A51374" w:rsidRDefault="000F48EB" w:rsidP="002F3344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3344" w:rsidRPr="00A51374" w:rsidRDefault="000F48EB" w:rsidP="002F3344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2017-05-02</w:t>
            </w:r>
          </w:p>
        </w:tc>
        <w:tc>
          <w:tcPr>
            <w:tcW w:w="1276" w:type="dxa"/>
            <w:shd w:val="clear" w:color="auto" w:fill="auto"/>
          </w:tcPr>
          <w:p w:rsidR="002F3344" w:rsidRPr="00A51374" w:rsidRDefault="000F48EB" w:rsidP="002F3344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5210" w:type="dxa"/>
            <w:shd w:val="clear" w:color="auto" w:fill="auto"/>
          </w:tcPr>
          <w:p w:rsidR="006764E3" w:rsidRPr="00A51374" w:rsidRDefault="006764E3" w:rsidP="006764E3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修定評估機制中</w:t>
            </w:r>
          </w:p>
          <w:p w:rsidR="006764E3" w:rsidRPr="00A51374" w:rsidRDefault="006764E3" w:rsidP="00582E8D">
            <w:pPr>
              <w:numPr>
                <w:ilvl w:val="2"/>
                <w:numId w:val="2"/>
              </w:numPr>
              <w:ind w:left="459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筆試成績需達</w:t>
            </w:r>
            <w:r w:rsidRPr="00A51374">
              <w:rPr>
                <w:rFonts w:eastAsia="標楷體"/>
                <w:color w:val="000000"/>
              </w:rPr>
              <w:t>60</w:t>
            </w:r>
            <w:r w:rsidRPr="00A51374">
              <w:rPr>
                <w:rFonts w:eastAsia="標楷體"/>
                <w:color w:val="000000"/>
              </w:rPr>
              <w:t>分，未達者需</w:t>
            </w:r>
            <w:proofErr w:type="gramStart"/>
            <w:r w:rsidRPr="00A51374">
              <w:rPr>
                <w:rFonts w:eastAsia="標楷體"/>
                <w:color w:val="000000"/>
              </w:rPr>
              <w:t>重考至</w:t>
            </w:r>
            <w:r w:rsidRPr="00A51374">
              <w:rPr>
                <w:rFonts w:eastAsia="標楷體"/>
                <w:color w:val="000000"/>
              </w:rPr>
              <w:t>60</w:t>
            </w:r>
            <w:r w:rsidRPr="00A51374">
              <w:rPr>
                <w:rFonts w:eastAsia="標楷體"/>
                <w:color w:val="000000"/>
              </w:rPr>
              <w:t>分</w:t>
            </w:r>
            <w:proofErr w:type="gramEnd"/>
            <w:r w:rsidRPr="00A51374">
              <w:rPr>
                <w:rFonts w:eastAsia="標楷體"/>
                <w:color w:val="000000"/>
              </w:rPr>
              <w:t>。</w:t>
            </w:r>
          </w:p>
          <w:p w:rsidR="006764E3" w:rsidRPr="00A51374" w:rsidRDefault="006764E3" w:rsidP="00582E8D">
            <w:pPr>
              <w:numPr>
                <w:ilvl w:val="2"/>
                <w:numId w:val="2"/>
              </w:numPr>
              <w:ind w:left="459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實地操作，</w:t>
            </w:r>
            <w:r w:rsidRPr="00A51374">
              <w:rPr>
                <w:rFonts w:eastAsia="標楷體"/>
                <w:bCs/>
                <w:iCs/>
                <w:color w:val="000000"/>
              </w:rPr>
              <w:t>操作技能直接觀察評估</w:t>
            </w:r>
            <w:r w:rsidRPr="00A51374">
              <w:rPr>
                <w:rFonts w:eastAsia="標楷體"/>
                <w:color w:val="000000"/>
              </w:rPr>
              <w:t>：每項評量須達到</w:t>
            </w:r>
            <w:r w:rsidRPr="00A51374">
              <w:rPr>
                <w:rFonts w:eastAsia="標楷體"/>
                <w:color w:val="000000"/>
              </w:rPr>
              <w:t>4</w:t>
            </w:r>
            <w:r w:rsidRPr="00A51374">
              <w:rPr>
                <w:rFonts w:eastAsia="標楷體"/>
                <w:color w:val="000000"/>
              </w:rPr>
              <w:t>分，未達標準項目須有加強計畫</w:t>
            </w:r>
            <w:r w:rsidRPr="00A51374">
              <w:rPr>
                <w:rFonts w:eastAsia="標楷體"/>
                <w:color w:val="000000"/>
              </w:rPr>
              <w:t>(</w:t>
            </w:r>
            <w:r w:rsidRPr="00A51374">
              <w:rPr>
                <w:rFonts w:eastAsia="標楷體"/>
                <w:color w:val="000000"/>
              </w:rPr>
              <w:t>例如：再考核</w:t>
            </w:r>
            <w:r w:rsidRPr="00A51374">
              <w:rPr>
                <w:rFonts w:eastAsia="標楷體"/>
                <w:color w:val="000000"/>
              </w:rPr>
              <w:t>)</w:t>
            </w:r>
            <w:r w:rsidRPr="00A51374">
              <w:rPr>
                <w:rFonts w:eastAsia="標楷體"/>
                <w:color w:val="000000"/>
              </w:rPr>
              <w:t>。</w:t>
            </w:r>
          </w:p>
          <w:p w:rsidR="006764E3" w:rsidRPr="00A51374" w:rsidRDefault="006764E3" w:rsidP="00582E8D">
            <w:pPr>
              <w:numPr>
                <w:ilvl w:val="2"/>
                <w:numId w:val="2"/>
              </w:numPr>
              <w:ind w:left="459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實習</w:t>
            </w:r>
            <w:proofErr w:type="gramStart"/>
            <w:r w:rsidRPr="00A51374">
              <w:rPr>
                <w:rFonts w:eastAsia="標楷體"/>
                <w:color w:val="000000"/>
              </w:rPr>
              <w:t>評核表</w:t>
            </w:r>
            <w:proofErr w:type="gramEnd"/>
            <w:r w:rsidRPr="00A51374">
              <w:rPr>
                <w:rFonts w:eastAsia="標楷體"/>
                <w:color w:val="000000"/>
              </w:rPr>
              <w:t>：依各學校制訂</w:t>
            </w:r>
            <w:proofErr w:type="gramStart"/>
            <w:r w:rsidRPr="00A51374">
              <w:rPr>
                <w:rFonts w:eastAsia="標楷體"/>
                <w:color w:val="000000"/>
              </w:rPr>
              <w:t>評核表為主</w:t>
            </w:r>
            <w:proofErr w:type="gramEnd"/>
            <w:r w:rsidRPr="00A51374">
              <w:rPr>
                <w:rFonts w:eastAsia="標楷體"/>
                <w:color w:val="000000"/>
              </w:rPr>
              <w:t>。</w:t>
            </w:r>
            <w:r w:rsidR="002459A4" w:rsidRPr="00A51374">
              <w:rPr>
                <w:rFonts w:eastAsia="標楷體"/>
                <w:color w:val="000000"/>
              </w:rPr>
              <w:t>，若分數低於</w:t>
            </w:r>
            <w:r w:rsidR="002459A4" w:rsidRPr="00A51374">
              <w:rPr>
                <w:rFonts w:eastAsia="標楷體"/>
                <w:color w:val="000000"/>
              </w:rPr>
              <w:t>70</w:t>
            </w:r>
            <w:r w:rsidR="002459A4" w:rsidRPr="00A51374">
              <w:rPr>
                <w:rFonts w:eastAsia="標楷體"/>
                <w:color w:val="000000"/>
              </w:rPr>
              <w:t>分，須進行輔導。</w:t>
            </w:r>
          </w:p>
          <w:p w:rsidR="002F3344" w:rsidRPr="00A51374" w:rsidRDefault="006764E3" w:rsidP="00582E8D">
            <w:pPr>
              <w:numPr>
                <w:ilvl w:val="2"/>
                <w:numId w:val="2"/>
              </w:numPr>
              <w:ind w:left="459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E</w:t>
            </w:r>
            <w:r w:rsidRPr="00A51374">
              <w:rPr>
                <w:rFonts w:eastAsia="標楷體"/>
                <w:color w:val="000000"/>
              </w:rPr>
              <w:t>化教學滿意度</w:t>
            </w:r>
            <w:r w:rsidRPr="00A51374">
              <w:rPr>
                <w:rFonts w:eastAsia="標楷體"/>
                <w:color w:val="000000"/>
              </w:rPr>
              <w:t>(L4)</w:t>
            </w:r>
            <w:r w:rsidRPr="00A51374">
              <w:rPr>
                <w:rFonts w:eastAsia="標楷體"/>
                <w:color w:val="000000"/>
              </w:rPr>
              <w:t>：第</w:t>
            </w:r>
            <w:r w:rsidRPr="00A51374">
              <w:rPr>
                <w:rFonts w:eastAsia="標楷體"/>
                <w:color w:val="000000"/>
              </w:rPr>
              <w:t>1</w:t>
            </w:r>
            <w:r w:rsidRPr="00A51374">
              <w:rPr>
                <w:rFonts w:eastAsia="標楷體"/>
                <w:color w:val="000000"/>
              </w:rPr>
              <w:t>題到第</w:t>
            </w:r>
            <w:r w:rsidRPr="00A51374">
              <w:rPr>
                <w:rFonts w:eastAsia="標楷體"/>
                <w:color w:val="000000"/>
              </w:rPr>
              <w:t>15</w:t>
            </w:r>
            <w:r w:rsidRPr="00A51374">
              <w:rPr>
                <w:rFonts w:eastAsia="標楷體"/>
                <w:color w:val="000000"/>
              </w:rPr>
              <w:t>題</w:t>
            </w:r>
            <w:r w:rsidRPr="00A51374">
              <w:rPr>
                <w:rFonts w:eastAsia="標楷體"/>
                <w:color w:val="000000"/>
                <w:u w:val="single"/>
              </w:rPr>
              <w:t>分數為</w:t>
            </w:r>
            <w:r w:rsidRPr="00A51374">
              <w:rPr>
                <w:rFonts w:eastAsia="標楷體"/>
                <w:color w:val="000000"/>
                <w:u w:val="single"/>
              </w:rPr>
              <w:t>&lt; 3</w:t>
            </w:r>
            <w:r w:rsidRPr="00A51374">
              <w:rPr>
                <w:rFonts w:eastAsia="標楷體"/>
                <w:color w:val="000000"/>
              </w:rPr>
              <w:t>與第</w:t>
            </w:r>
            <w:r w:rsidRPr="00A51374">
              <w:rPr>
                <w:rFonts w:eastAsia="標楷體"/>
                <w:color w:val="000000"/>
              </w:rPr>
              <w:t>16</w:t>
            </w:r>
            <w:r w:rsidRPr="00A51374">
              <w:rPr>
                <w:rFonts w:eastAsia="標楷體"/>
                <w:color w:val="000000"/>
              </w:rPr>
              <w:t>題</w:t>
            </w:r>
            <w:r w:rsidRPr="00A51374">
              <w:rPr>
                <w:rFonts w:eastAsia="標楷體"/>
                <w:color w:val="000000"/>
                <w:u w:val="single"/>
              </w:rPr>
              <w:t>分數為</w:t>
            </w:r>
            <w:r w:rsidRPr="00A51374">
              <w:rPr>
                <w:rFonts w:eastAsia="標楷體"/>
                <w:color w:val="000000"/>
                <w:u w:val="single"/>
              </w:rPr>
              <w:t>&lt; 7</w:t>
            </w:r>
            <w:r w:rsidRPr="00A51374">
              <w:rPr>
                <w:rFonts w:eastAsia="標楷體"/>
                <w:color w:val="000000"/>
              </w:rPr>
              <w:t>，單位主管需了解關心並填寫</w:t>
            </w:r>
            <w:r w:rsidRPr="00A51374">
              <w:rPr>
                <w:rFonts w:eastAsia="標楷體"/>
                <w:bCs/>
                <w:color w:val="000000"/>
              </w:rPr>
              <w:t>面談記錄單</w:t>
            </w:r>
            <w:r w:rsidRPr="00A51374">
              <w:rPr>
                <w:rFonts w:eastAsia="標楷體"/>
                <w:color w:val="000000"/>
              </w:rPr>
              <w:t>。</w:t>
            </w:r>
          </w:p>
        </w:tc>
      </w:tr>
      <w:tr w:rsidR="009D7371" w:rsidRPr="00A51374" w:rsidTr="009C24D0">
        <w:tc>
          <w:tcPr>
            <w:tcW w:w="851" w:type="dxa"/>
            <w:shd w:val="clear" w:color="auto" w:fill="auto"/>
          </w:tcPr>
          <w:p w:rsidR="009D7371" w:rsidRPr="00A51374" w:rsidRDefault="009D7371" w:rsidP="002F3344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D7371" w:rsidRPr="00A51374" w:rsidRDefault="009D7371" w:rsidP="002F3344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2017-06-09</w:t>
            </w:r>
          </w:p>
        </w:tc>
        <w:tc>
          <w:tcPr>
            <w:tcW w:w="1276" w:type="dxa"/>
            <w:shd w:val="clear" w:color="auto" w:fill="auto"/>
          </w:tcPr>
          <w:p w:rsidR="009D7371" w:rsidRPr="00A51374" w:rsidRDefault="009D7371" w:rsidP="002F3344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5210" w:type="dxa"/>
            <w:shd w:val="clear" w:color="auto" w:fill="auto"/>
          </w:tcPr>
          <w:p w:rsidR="009D7371" w:rsidRPr="00A51374" w:rsidRDefault="002A02C0" w:rsidP="009D7371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學生</w:t>
            </w:r>
            <w:r w:rsidR="009D7371" w:rsidRPr="00A51374">
              <w:rPr>
                <w:rFonts w:eastAsia="標楷體"/>
                <w:color w:val="000000"/>
              </w:rPr>
              <w:t>在實習初期以</w:t>
            </w:r>
            <w:r w:rsidR="009D7371" w:rsidRPr="00A51374">
              <w:rPr>
                <w:rFonts w:eastAsia="標楷體"/>
                <w:color w:val="000000"/>
              </w:rPr>
              <w:t>DOPS</w:t>
            </w:r>
            <w:r w:rsidR="009D7371" w:rsidRPr="00A51374">
              <w:rPr>
                <w:rFonts w:eastAsia="標楷體"/>
                <w:color w:val="000000"/>
              </w:rPr>
              <w:t>教學評估完成『護理資訊</w:t>
            </w:r>
            <w:proofErr w:type="gramStart"/>
            <w:r w:rsidR="009D7371" w:rsidRPr="00A51374">
              <w:rPr>
                <w:rFonts w:eastAsia="標楷體"/>
                <w:color w:val="000000"/>
              </w:rPr>
              <w:t>給藥法</w:t>
            </w:r>
            <w:proofErr w:type="gramEnd"/>
            <w:r w:rsidR="009D7371" w:rsidRPr="00A51374">
              <w:rPr>
                <w:rFonts w:eastAsia="標楷體"/>
                <w:color w:val="000000"/>
              </w:rPr>
              <w:t>』與『</w:t>
            </w:r>
            <w:r w:rsidR="009D7371" w:rsidRPr="00A51374">
              <w:rPr>
                <w:rFonts w:eastAsia="標楷體"/>
                <w:strike/>
                <w:color w:val="000000"/>
              </w:rPr>
              <w:t>待產非藥物緩解支持技巧』</w:t>
            </w:r>
            <w:r w:rsidR="009D7371" w:rsidRPr="00A51374">
              <w:rPr>
                <w:rFonts w:eastAsia="標楷體"/>
                <w:color w:val="000000"/>
              </w:rPr>
              <w:t>。</w:t>
            </w:r>
            <w:proofErr w:type="gramStart"/>
            <w:r w:rsidR="009D7371" w:rsidRPr="00A51374">
              <w:rPr>
                <w:rFonts w:eastAsia="標楷體"/>
                <w:color w:val="000000"/>
              </w:rPr>
              <w:t>修定為胎心音</w:t>
            </w:r>
            <w:proofErr w:type="gramEnd"/>
            <w:r w:rsidR="009D7371" w:rsidRPr="00A51374">
              <w:rPr>
                <w:rFonts w:eastAsia="標楷體"/>
                <w:color w:val="000000"/>
              </w:rPr>
              <w:t>監測法</w:t>
            </w:r>
            <w:r w:rsidR="007A09FA" w:rsidRPr="00A51374">
              <w:rPr>
                <w:rFonts w:eastAsia="標楷體"/>
                <w:color w:val="000000"/>
              </w:rPr>
              <w:t>。</w:t>
            </w:r>
          </w:p>
          <w:bookmarkStart w:id="2" w:name="_MON_1558532655"/>
          <w:bookmarkEnd w:id="2"/>
          <w:p w:rsidR="009D7371" w:rsidRPr="00A51374" w:rsidRDefault="00F44642" w:rsidP="006764E3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object w:dxaOrig="1501" w:dyaOrig="1020" w14:anchorId="29CA2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51pt" o:ole="">
                  <v:imagedata r:id="rId9" o:title=""/>
                </v:shape>
                <o:OLEObject Type="Embed" ProgID="Word.Document.8" ShapeID="_x0000_i1025" DrawAspect="Icon" ObjectID="_1754801111" r:id="rId10">
                  <o:FieldCodes>\s</o:FieldCodes>
                </o:OLEObject>
              </w:object>
            </w:r>
            <w:r w:rsidRPr="00A51374">
              <w:rPr>
                <w:rFonts w:eastAsia="標楷體"/>
                <w:color w:val="000000"/>
              </w:rPr>
              <w:t xml:space="preserve">  </w:t>
            </w:r>
            <w:bookmarkStart w:id="3" w:name="_MON_1558532683"/>
            <w:bookmarkEnd w:id="3"/>
            <w:r w:rsidRPr="00A51374">
              <w:rPr>
                <w:rFonts w:eastAsia="標楷體"/>
                <w:color w:val="000000"/>
              </w:rPr>
              <w:object w:dxaOrig="1501" w:dyaOrig="1020" w14:anchorId="4B4E5FDD">
                <v:shape id="_x0000_i1026" type="#_x0000_t75" style="width:75pt;height:51pt" o:ole="">
                  <v:imagedata r:id="rId11" o:title=""/>
                </v:shape>
                <o:OLEObject Type="Embed" ProgID="Word.Document.8" ShapeID="_x0000_i1026" DrawAspect="Icon" ObjectID="_1754801112" r:id="rId12">
                  <o:FieldCodes>\s</o:FieldCodes>
                </o:OLEObject>
              </w:object>
            </w:r>
          </w:p>
        </w:tc>
      </w:tr>
      <w:tr w:rsidR="00524246" w:rsidRPr="00A51374" w:rsidTr="009C24D0">
        <w:tc>
          <w:tcPr>
            <w:tcW w:w="851" w:type="dxa"/>
            <w:shd w:val="clear" w:color="auto" w:fill="auto"/>
          </w:tcPr>
          <w:p w:rsidR="00524246" w:rsidRPr="00A51374" w:rsidRDefault="00524246" w:rsidP="002F3344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24246" w:rsidRPr="00A51374" w:rsidRDefault="00524246" w:rsidP="002F3344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2018-11-12</w:t>
            </w:r>
          </w:p>
        </w:tc>
        <w:tc>
          <w:tcPr>
            <w:tcW w:w="1276" w:type="dxa"/>
            <w:shd w:val="clear" w:color="auto" w:fill="auto"/>
          </w:tcPr>
          <w:p w:rsidR="00524246" w:rsidRPr="00A51374" w:rsidRDefault="00524246" w:rsidP="002F3344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5210" w:type="dxa"/>
            <w:shd w:val="clear" w:color="auto" w:fill="auto"/>
          </w:tcPr>
          <w:p w:rsidR="00524246" w:rsidRPr="00A51374" w:rsidRDefault="00524246" w:rsidP="00524246">
            <w:pPr>
              <w:rPr>
                <w:rFonts w:eastAsia="標楷體"/>
                <w:strike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1.</w:t>
            </w:r>
            <w:r w:rsidRPr="00A51374">
              <w:rPr>
                <w:rFonts w:eastAsia="標楷體"/>
                <w:color w:val="000000"/>
              </w:rPr>
              <w:t>單位報到時，完成單位環境介紹及</w:t>
            </w:r>
            <w:r w:rsidRPr="00A51374">
              <w:rPr>
                <w:rFonts w:eastAsia="標楷體"/>
                <w:bCs/>
                <w:iCs/>
                <w:color w:val="000000"/>
              </w:rPr>
              <w:t>火災應變教學與嬰兒失竊等應變</w:t>
            </w:r>
            <w:r w:rsidRPr="00A51374">
              <w:rPr>
                <w:rFonts w:eastAsia="標楷體"/>
                <w:color w:val="000000"/>
              </w:rPr>
              <w:t>，</w:t>
            </w:r>
            <w:r w:rsidRPr="00A51374">
              <w:rPr>
                <w:rFonts w:eastAsia="標楷體"/>
                <w:strike/>
                <w:color w:val="000000"/>
              </w:rPr>
              <w:t>護生為火災發生時的避難引導班或安全防護班</w:t>
            </w:r>
            <w:r w:rsidRPr="00A51374">
              <w:rPr>
                <w:rFonts w:eastAsia="標楷體"/>
                <w:strike/>
                <w:color w:val="000000"/>
              </w:rPr>
              <w:t>(</w:t>
            </w:r>
            <w:r w:rsidRPr="00A51374">
              <w:rPr>
                <w:rFonts w:eastAsia="標楷體"/>
                <w:strike/>
                <w:color w:val="000000"/>
              </w:rPr>
              <w:t>社區護理實習</w:t>
            </w:r>
            <w:r w:rsidRPr="00A51374">
              <w:rPr>
                <w:rFonts w:eastAsia="標楷體"/>
                <w:strike/>
                <w:color w:val="000000"/>
              </w:rPr>
              <w:t>)</w:t>
            </w:r>
            <w:r w:rsidRPr="00A51374">
              <w:rPr>
                <w:rFonts w:eastAsia="標楷體"/>
                <w:strike/>
                <w:color w:val="000000"/>
              </w:rPr>
              <w:t>。</w:t>
            </w:r>
          </w:p>
          <w:p w:rsidR="00995B9D" w:rsidRPr="00A51374" w:rsidRDefault="00524246" w:rsidP="00E42628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2.</w:t>
            </w:r>
            <w:r w:rsidR="00995B9D" w:rsidRPr="00A51374">
              <w:rPr>
                <w:rFonts w:eastAsia="標楷體"/>
                <w:color w:val="000000"/>
              </w:rPr>
              <w:t xml:space="preserve"> </w:t>
            </w:r>
            <w:r w:rsidR="00995B9D" w:rsidRPr="00A51374">
              <w:rPr>
                <w:rFonts w:eastAsia="標楷體"/>
                <w:color w:val="000000"/>
              </w:rPr>
              <w:t>護理部劉雅惠</w:t>
            </w:r>
            <w:r w:rsidR="00995B9D" w:rsidRPr="00A51374">
              <w:rPr>
                <w:rFonts w:eastAsia="標楷體"/>
                <w:strike/>
                <w:color w:val="000000"/>
              </w:rPr>
              <w:t>李雅文</w:t>
            </w:r>
            <w:r w:rsidR="00995B9D" w:rsidRPr="00A51374">
              <w:rPr>
                <w:rFonts w:eastAsia="標楷體"/>
                <w:strike/>
                <w:color w:val="000000"/>
              </w:rPr>
              <w:t xml:space="preserve"> </w:t>
            </w:r>
            <w:r w:rsidR="00995B9D" w:rsidRPr="00A51374">
              <w:rPr>
                <w:rFonts w:eastAsia="標楷體"/>
                <w:color w:val="000000"/>
              </w:rPr>
              <w:t>督導長，</w:t>
            </w:r>
            <w:r w:rsidR="00995B9D" w:rsidRPr="00A51374">
              <w:rPr>
                <w:rFonts w:eastAsia="標楷體"/>
                <w:color w:val="000000"/>
              </w:rPr>
              <w:t>04-7238595</w:t>
            </w:r>
            <w:r w:rsidR="00995B9D" w:rsidRPr="00A51374">
              <w:rPr>
                <w:rFonts w:eastAsia="標楷體"/>
                <w:color w:val="000000"/>
              </w:rPr>
              <w:t>分機</w:t>
            </w:r>
            <w:r w:rsidR="00995B9D" w:rsidRPr="00A51374">
              <w:rPr>
                <w:rFonts w:eastAsia="標楷體"/>
                <w:color w:val="000000"/>
              </w:rPr>
              <w:t>4201</w:t>
            </w:r>
            <w:r w:rsidR="00995B9D" w:rsidRPr="00A51374">
              <w:rPr>
                <w:rFonts w:eastAsia="標楷體"/>
                <w:color w:val="000000"/>
              </w:rPr>
              <w:t>、</w:t>
            </w:r>
            <w:hyperlink r:id="rId13" w:history="1">
              <w:r w:rsidR="00995B9D" w:rsidRPr="00A51374">
                <w:rPr>
                  <w:rStyle w:val="a4"/>
                  <w:rFonts w:eastAsia="標楷體"/>
                  <w:color w:val="000000"/>
                </w:rPr>
                <w:t>107335@cch.org.tw</w:t>
              </w:r>
            </w:hyperlink>
          </w:p>
          <w:p w:rsidR="007469B2" w:rsidRPr="00A51374" w:rsidRDefault="007469B2" w:rsidP="00582E8D">
            <w:pPr>
              <w:numPr>
                <w:ilvl w:val="0"/>
                <w:numId w:val="5"/>
              </w:numPr>
              <w:rPr>
                <w:rFonts w:eastAsia="標楷體"/>
                <w:bCs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臨床</w:t>
            </w:r>
            <w:proofErr w:type="gramStart"/>
            <w:r w:rsidRPr="00A51374">
              <w:rPr>
                <w:rFonts w:eastAsia="標楷體"/>
                <w:color w:val="000000"/>
              </w:rPr>
              <w:t>選習改</w:t>
            </w:r>
            <w:proofErr w:type="gramEnd"/>
            <w:r w:rsidRPr="00A51374">
              <w:rPr>
                <w:rFonts w:eastAsia="標楷體"/>
                <w:color w:val="000000"/>
              </w:rPr>
              <w:t>為綜合選習</w:t>
            </w:r>
          </w:p>
          <w:p w:rsidR="007469B2" w:rsidRPr="00A51374" w:rsidRDefault="007469B2" w:rsidP="00582E8D">
            <w:pPr>
              <w:numPr>
                <w:ilvl w:val="0"/>
                <w:numId w:val="5"/>
              </w:numPr>
              <w:rPr>
                <w:rFonts w:eastAsia="標楷體"/>
                <w:bCs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更新五、核心課程</w:t>
            </w:r>
          </w:p>
          <w:p w:rsidR="007469B2" w:rsidRPr="00A51374" w:rsidRDefault="007469B2" w:rsidP="00582E8D">
            <w:pPr>
              <w:numPr>
                <w:ilvl w:val="0"/>
                <w:numId w:val="5"/>
              </w:numPr>
              <w:rPr>
                <w:rFonts w:eastAsia="標楷體"/>
                <w:bCs/>
                <w:color w:val="000000"/>
              </w:rPr>
            </w:pPr>
            <w:r w:rsidRPr="00A51374">
              <w:rPr>
                <w:rFonts w:eastAsia="標楷體"/>
                <w:bCs/>
                <w:color w:val="000000"/>
              </w:rPr>
              <w:t>更新六、教學方法</w:t>
            </w:r>
            <w:r w:rsidRPr="00A51374">
              <w:rPr>
                <w:rFonts w:eastAsia="標楷體"/>
                <w:bCs/>
                <w:color w:val="000000"/>
              </w:rPr>
              <w:t>/</w:t>
            </w:r>
            <w:r w:rsidRPr="00A51374">
              <w:rPr>
                <w:rFonts w:eastAsia="標楷體"/>
                <w:bCs/>
                <w:color w:val="000000"/>
              </w:rPr>
              <w:t>床邊實習</w:t>
            </w:r>
          </w:p>
          <w:p w:rsidR="007469B2" w:rsidRPr="00A51374" w:rsidRDefault="007469B2" w:rsidP="00582E8D">
            <w:pPr>
              <w:numPr>
                <w:ilvl w:val="0"/>
                <w:numId w:val="5"/>
              </w:numPr>
              <w:rPr>
                <w:rFonts w:eastAsia="標楷體"/>
                <w:bCs/>
                <w:color w:val="000000"/>
              </w:rPr>
            </w:pPr>
            <w:r w:rsidRPr="00A51374">
              <w:rPr>
                <w:rFonts w:eastAsia="標楷體"/>
                <w:bCs/>
                <w:color w:val="000000"/>
              </w:rPr>
              <w:t>更新七、教學資源</w:t>
            </w:r>
          </w:p>
          <w:p w:rsidR="007469B2" w:rsidRPr="00A51374" w:rsidRDefault="007469B2" w:rsidP="00582E8D">
            <w:pPr>
              <w:numPr>
                <w:ilvl w:val="0"/>
                <w:numId w:val="5"/>
              </w:numPr>
              <w:rPr>
                <w:rFonts w:eastAsia="標楷體"/>
                <w:bCs/>
                <w:color w:val="000000"/>
              </w:rPr>
            </w:pPr>
            <w:r w:rsidRPr="00A51374">
              <w:rPr>
                <w:rFonts w:eastAsia="標楷體"/>
                <w:bCs/>
                <w:color w:val="000000"/>
              </w:rPr>
              <w:t>更新八、評估機制</w:t>
            </w:r>
          </w:p>
          <w:p w:rsidR="007469B2" w:rsidRPr="00A51374" w:rsidRDefault="007469B2" w:rsidP="001F457B">
            <w:pPr>
              <w:ind w:leftChars="200" w:left="480"/>
              <w:rPr>
                <w:rFonts w:eastAsia="標楷體"/>
                <w:bCs/>
                <w:color w:val="000000"/>
              </w:rPr>
            </w:pPr>
            <w:r w:rsidRPr="00A51374">
              <w:rPr>
                <w:rFonts w:eastAsia="標楷體"/>
                <w:bCs/>
                <w:color w:val="000000"/>
              </w:rPr>
              <w:t>筆試改為測驗</w:t>
            </w:r>
          </w:p>
          <w:p w:rsidR="007469B2" w:rsidRPr="00A51374" w:rsidRDefault="007469B2" w:rsidP="001F457B">
            <w:pPr>
              <w:ind w:leftChars="200" w:left="480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更新</w:t>
            </w:r>
            <w:r w:rsidRPr="00A51374">
              <w:rPr>
                <w:rFonts w:eastAsia="標楷體"/>
                <w:color w:val="000000"/>
              </w:rPr>
              <w:t>E</w:t>
            </w:r>
            <w:r w:rsidRPr="00A51374">
              <w:rPr>
                <w:rFonts w:eastAsia="標楷體"/>
                <w:color w:val="000000"/>
              </w:rPr>
              <w:t>化教學滿意度</w:t>
            </w:r>
            <w:r w:rsidRPr="00A51374">
              <w:rPr>
                <w:rFonts w:eastAsia="標楷體"/>
                <w:color w:val="000000"/>
              </w:rPr>
              <w:t>(L4)</w:t>
            </w:r>
          </w:p>
          <w:p w:rsidR="007469B2" w:rsidRPr="00A51374" w:rsidRDefault="007469B2" w:rsidP="00582E8D">
            <w:pPr>
              <w:numPr>
                <w:ilvl w:val="0"/>
                <w:numId w:val="5"/>
              </w:numPr>
              <w:rPr>
                <w:rFonts w:eastAsia="標楷體"/>
                <w:bCs/>
                <w:color w:val="000000"/>
              </w:rPr>
            </w:pPr>
            <w:r w:rsidRPr="00A51374">
              <w:rPr>
                <w:rFonts w:eastAsia="標楷體"/>
                <w:bCs/>
                <w:color w:val="000000"/>
              </w:rPr>
              <w:t>更新九、教學活動</w:t>
            </w:r>
          </w:p>
          <w:p w:rsidR="00524246" w:rsidRPr="00A51374" w:rsidRDefault="007469B2" w:rsidP="00582E8D">
            <w:pPr>
              <w:numPr>
                <w:ilvl w:val="0"/>
                <w:numId w:val="5"/>
              </w:num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bCs/>
                <w:color w:val="000000"/>
              </w:rPr>
              <w:t>更新十、輔導機制</w:t>
            </w:r>
          </w:p>
        </w:tc>
      </w:tr>
      <w:tr w:rsidR="00C05EB5" w:rsidRPr="00A51374" w:rsidTr="009C24D0">
        <w:tc>
          <w:tcPr>
            <w:tcW w:w="851" w:type="dxa"/>
            <w:shd w:val="clear" w:color="auto" w:fill="auto"/>
          </w:tcPr>
          <w:p w:rsidR="00C05EB5" w:rsidRPr="00A51374" w:rsidRDefault="00C05EB5" w:rsidP="00C05EB5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05EB5" w:rsidRPr="00A51374" w:rsidRDefault="00C05EB5" w:rsidP="00C05EB5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2019-1-28</w:t>
            </w:r>
          </w:p>
        </w:tc>
        <w:tc>
          <w:tcPr>
            <w:tcW w:w="1276" w:type="dxa"/>
            <w:shd w:val="clear" w:color="auto" w:fill="auto"/>
          </w:tcPr>
          <w:p w:rsidR="00C05EB5" w:rsidRPr="00A51374" w:rsidRDefault="00C05EB5" w:rsidP="00C05EB5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5210" w:type="dxa"/>
            <w:shd w:val="clear" w:color="auto" w:fill="auto"/>
          </w:tcPr>
          <w:p w:rsidR="00C05EB5" w:rsidRPr="00A51374" w:rsidRDefault="00C05EB5" w:rsidP="00C05EB5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九、</w:t>
            </w:r>
            <w:r w:rsidRPr="00A51374">
              <w:rPr>
                <w:rFonts w:eastAsia="標楷體"/>
                <w:color w:val="000000"/>
              </w:rPr>
              <w:t>(</w:t>
            </w:r>
            <w:r w:rsidRPr="00A51374">
              <w:rPr>
                <w:rFonts w:eastAsia="標楷體"/>
                <w:color w:val="000000"/>
              </w:rPr>
              <w:t>六</w:t>
            </w:r>
            <w:r w:rsidRPr="00A51374">
              <w:rPr>
                <w:rFonts w:eastAsia="標楷體"/>
                <w:color w:val="000000"/>
              </w:rPr>
              <w:t>)</w:t>
            </w:r>
            <w:r w:rsidR="002A02C0" w:rsidRPr="00A51374">
              <w:rPr>
                <w:rFonts w:eastAsia="標楷體"/>
                <w:color w:val="000000"/>
              </w:rPr>
              <w:t>學生</w:t>
            </w:r>
            <w:r w:rsidRPr="00A51374">
              <w:rPr>
                <w:rFonts w:eastAsia="標楷體"/>
                <w:color w:val="000000"/>
              </w:rPr>
              <w:t>在實習初期以</w:t>
            </w:r>
            <w:r w:rsidRPr="00A51374">
              <w:rPr>
                <w:rFonts w:eastAsia="標楷體"/>
                <w:color w:val="000000"/>
              </w:rPr>
              <w:t>DOPS</w:t>
            </w:r>
            <w:r w:rsidRPr="00A51374">
              <w:rPr>
                <w:rFonts w:eastAsia="標楷體"/>
                <w:color w:val="000000"/>
              </w:rPr>
              <w:t>教學評估完成『護理資訊</w:t>
            </w:r>
            <w:proofErr w:type="gramStart"/>
            <w:r w:rsidRPr="00A51374">
              <w:rPr>
                <w:rFonts w:eastAsia="標楷體"/>
                <w:color w:val="000000"/>
              </w:rPr>
              <w:t>給藥法</w:t>
            </w:r>
            <w:proofErr w:type="gramEnd"/>
            <w:r w:rsidRPr="00A51374">
              <w:rPr>
                <w:rFonts w:eastAsia="標楷體"/>
                <w:color w:val="000000"/>
              </w:rPr>
              <w:t>』與『</w:t>
            </w:r>
            <w:r w:rsidRPr="00A51374">
              <w:rPr>
                <w:rFonts w:eastAsia="標楷體"/>
                <w:strike/>
                <w:color w:val="000000"/>
              </w:rPr>
              <w:t>胎心音</w:t>
            </w:r>
            <w:r w:rsidRPr="00A51374">
              <w:rPr>
                <w:rFonts w:eastAsia="標楷體"/>
                <w:i/>
                <w:color w:val="000000"/>
              </w:rPr>
              <w:t>產</w:t>
            </w:r>
            <w:proofErr w:type="gramStart"/>
            <w:r w:rsidRPr="00A51374">
              <w:rPr>
                <w:rFonts w:eastAsia="標楷體"/>
                <w:i/>
                <w:color w:val="000000"/>
              </w:rPr>
              <w:t>檯鋪</w:t>
            </w:r>
            <w:proofErr w:type="gramEnd"/>
            <w:r w:rsidRPr="00A51374">
              <w:rPr>
                <w:rFonts w:eastAsia="標楷體"/>
                <w:i/>
                <w:color w:val="000000"/>
              </w:rPr>
              <w:t>單</w:t>
            </w:r>
            <w:r w:rsidRPr="00A51374">
              <w:rPr>
                <w:rFonts w:eastAsia="標楷體"/>
                <w:b/>
                <w:i/>
                <w:color w:val="000000"/>
              </w:rPr>
              <w:t>』。</w:t>
            </w:r>
          </w:p>
        </w:tc>
      </w:tr>
      <w:tr w:rsidR="008E43BB" w:rsidRPr="00A51374" w:rsidTr="009C24D0">
        <w:tc>
          <w:tcPr>
            <w:tcW w:w="851" w:type="dxa"/>
            <w:shd w:val="clear" w:color="auto" w:fill="auto"/>
          </w:tcPr>
          <w:p w:rsidR="008E43BB" w:rsidRPr="00A51374" w:rsidRDefault="008E43BB" w:rsidP="00C05EB5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E43BB" w:rsidRPr="00A51374" w:rsidRDefault="008E43BB" w:rsidP="00C05EB5">
            <w:pPr>
              <w:jc w:val="center"/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2019-05-27</w:t>
            </w:r>
          </w:p>
        </w:tc>
        <w:tc>
          <w:tcPr>
            <w:tcW w:w="1276" w:type="dxa"/>
            <w:shd w:val="clear" w:color="auto" w:fill="auto"/>
          </w:tcPr>
          <w:p w:rsidR="008E43BB" w:rsidRPr="00A51374" w:rsidRDefault="008E43BB" w:rsidP="00C05EB5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5210" w:type="dxa"/>
            <w:shd w:val="clear" w:color="auto" w:fill="auto"/>
          </w:tcPr>
          <w:p w:rsidR="00592CD8" w:rsidRPr="00A51374" w:rsidRDefault="00203658" w:rsidP="00592CD8">
            <w:pPr>
              <w:tabs>
                <w:tab w:val="left" w:pos="567"/>
              </w:tabs>
              <w:rPr>
                <w:rFonts w:eastAsia="標楷體"/>
                <w:b/>
                <w:color w:val="000000"/>
              </w:rPr>
            </w:pPr>
            <w:r w:rsidRPr="00A51374">
              <w:rPr>
                <w:rFonts w:eastAsia="標楷體"/>
                <w:b/>
                <w:color w:val="000000"/>
              </w:rPr>
              <w:t>1.</w:t>
            </w:r>
            <w:r w:rsidR="00592CD8" w:rsidRPr="00A51374">
              <w:rPr>
                <w:rFonts w:eastAsia="標楷體"/>
                <w:b/>
                <w:color w:val="000000"/>
              </w:rPr>
              <w:t>計畫主持人與師資資格</w:t>
            </w:r>
          </w:p>
          <w:p w:rsidR="008E43BB" w:rsidRPr="00A51374" w:rsidRDefault="008E43BB" w:rsidP="008E43BB">
            <w:pPr>
              <w:tabs>
                <w:tab w:val="left" w:pos="567"/>
              </w:tabs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bCs/>
                <w:color w:val="000000"/>
                <w:spacing w:val="-10"/>
                <w:kern w:val="0"/>
              </w:rPr>
              <w:t>助產臨床教師（臨床醫護助產人員指導實習生）：</w:t>
            </w:r>
            <w:r w:rsidRPr="00A51374">
              <w:rPr>
                <w:rFonts w:eastAsia="標楷體"/>
                <w:bCs/>
                <w:snapToGrid w:val="0"/>
                <w:color w:val="000000"/>
              </w:rPr>
              <w:t>專任婦產科專科醫師</w:t>
            </w:r>
            <w:r w:rsidRPr="00A51374">
              <w:rPr>
                <w:rFonts w:eastAsia="標楷體"/>
                <w:bCs/>
                <w:snapToGrid w:val="0"/>
                <w:color w:val="000000"/>
              </w:rPr>
              <w:t>;</w:t>
            </w:r>
            <w:r w:rsidRPr="00A51374">
              <w:rPr>
                <w:rFonts w:eastAsia="標楷體"/>
                <w:bCs/>
                <w:snapToGrid w:val="0"/>
                <w:color w:val="000000"/>
              </w:rPr>
              <w:t>或具</w:t>
            </w:r>
            <w:r w:rsidRPr="00A51374">
              <w:rPr>
                <w:rFonts w:eastAsia="標楷體"/>
                <w:bCs/>
                <w:color w:val="000000"/>
                <w:spacing w:val="-10"/>
                <w:kern w:val="0"/>
              </w:rPr>
              <w:t>教學醫院三年以上助產執業經驗之專任助產師</w:t>
            </w:r>
            <w:r w:rsidRPr="00A51374">
              <w:rPr>
                <w:rFonts w:eastAsia="標楷體"/>
                <w:bCs/>
                <w:snapToGrid w:val="0"/>
                <w:color w:val="000000"/>
              </w:rPr>
              <w:t>或</w:t>
            </w:r>
            <w:r w:rsidRPr="00A51374">
              <w:rPr>
                <w:rFonts w:eastAsia="標楷體"/>
                <w:bCs/>
                <w:color w:val="000000"/>
                <w:spacing w:val="-10"/>
                <w:kern w:val="0"/>
              </w:rPr>
              <w:t>具教學醫院三年以上產科執業經驗之專任護理師，並有助產師執照，且以助產師執業登記</w:t>
            </w:r>
            <w:r w:rsidRPr="00A51374">
              <w:rPr>
                <w:rFonts w:eastAsia="標楷體"/>
                <w:strike/>
                <w:color w:val="000000"/>
              </w:rPr>
              <w:t>並完成臨床教師訓練</w:t>
            </w:r>
            <w:r w:rsidR="00BA60F2" w:rsidRPr="00A51374">
              <w:rPr>
                <w:rFonts w:eastAsia="標楷體"/>
                <w:color w:val="000000"/>
              </w:rPr>
              <w:t>(</w:t>
            </w:r>
            <w:r w:rsidR="00BA60F2" w:rsidRPr="00A51374">
              <w:rPr>
                <w:rFonts w:eastAsia="標楷體"/>
                <w:color w:val="000000"/>
              </w:rPr>
              <w:t>更改與評鑑條文一致</w:t>
            </w:r>
            <w:r w:rsidR="00BA60F2" w:rsidRPr="00A51374">
              <w:rPr>
                <w:rFonts w:eastAsia="標楷體"/>
                <w:color w:val="000000"/>
              </w:rPr>
              <w:t>)</w:t>
            </w:r>
            <w:r w:rsidRPr="00A51374">
              <w:rPr>
                <w:rFonts w:eastAsia="標楷體"/>
                <w:color w:val="000000"/>
              </w:rPr>
              <w:t>。</w:t>
            </w:r>
          </w:p>
          <w:p w:rsidR="00E73E48" w:rsidRPr="00A51374" w:rsidRDefault="00E73E48" w:rsidP="00E73E48">
            <w:pPr>
              <w:tabs>
                <w:tab w:val="left" w:pos="567"/>
              </w:tabs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2.</w:t>
            </w:r>
            <w:r w:rsidRPr="00A51374">
              <w:rPr>
                <w:rFonts w:eastAsia="標楷體"/>
                <w:color w:val="000000"/>
              </w:rPr>
              <w:t>安寧病房參訪</w:t>
            </w:r>
            <w:r w:rsidRPr="00A51374">
              <w:rPr>
                <w:rFonts w:eastAsia="標楷體"/>
                <w:color w:val="000000"/>
              </w:rPr>
              <w:t>(</w:t>
            </w:r>
            <w:r w:rsidRPr="00A51374">
              <w:rPr>
                <w:rFonts w:eastAsia="標楷體"/>
                <w:color w:val="000000"/>
              </w:rPr>
              <w:t>新增</w:t>
            </w:r>
            <w:r w:rsidRPr="00A51374">
              <w:rPr>
                <w:rFonts w:eastAsia="標楷體"/>
                <w:color w:val="000000"/>
              </w:rPr>
              <w:t>:108</w:t>
            </w:r>
            <w:r w:rsidRPr="00A51374">
              <w:rPr>
                <w:rFonts w:eastAsia="標楷體"/>
                <w:color w:val="000000"/>
              </w:rPr>
              <w:t>年</w:t>
            </w:r>
            <w:r w:rsidRPr="00A51374">
              <w:rPr>
                <w:rFonts w:eastAsia="標楷體"/>
                <w:color w:val="000000"/>
              </w:rPr>
              <w:t>8</w:t>
            </w:r>
            <w:r w:rsidRPr="00A51374">
              <w:rPr>
                <w:rFonts w:eastAsia="標楷體"/>
                <w:color w:val="000000"/>
              </w:rPr>
              <w:t>月</w:t>
            </w:r>
            <w:r w:rsidRPr="00A51374">
              <w:rPr>
                <w:rFonts w:eastAsia="標楷體"/>
                <w:color w:val="000000"/>
              </w:rPr>
              <w:t>1</w:t>
            </w:r>
            <w:r w:rsidRPr="00A51374">
              <w:rPr>
                <w:rFonts w:eastAsia="標楷體"/>
                <w:color w:val="000000"/>
              </w:rPr>
              <w:t>日開始，調整參訪對象為最後</w:t>
            </w:r>
            <w:proofErr w:type="gramStart"/>
            <w:r w:rsidRPr="00A51374">
              <w:rPr>
                <w:rFonts w:eastAsia="標楷體"/>
                <w:color w:val="000000"/>
              </w:rPr>
              <w:t>一</w:t>
            </w:r>
            <w:proofErr w:type="gramEnd"/>
            <w:r w:rsidRPr="00A51374">
              <w:rPr>
                <w:rFonts w:eastAsia="標楷體"/>
                <w:color w:val="000000"/>
              </w:rPr>
              <w:t>哩及各學制最後一年高年級學生</w:t>
            </w:r>
            <w:r w:rsidRPr="00A51374">
              <w:rPr>
                <w:rFonts w:eastAsia="標楷體"/>
                <w:color w:val="000000"/>
              </w:rPr>
              <w:t xml:space="preserve">) </w:t>
            </w:r>
            <w:r w:rsidRPr="00A51374">
              <w:rPr>
                <w:rFonts w:eastAsia="標楷體"/>
                <w:color w:val="000000"/>
              </w:rPr>
              <w:t>。</w:t>
            </w:r>
          </w:p>
          <w:p w:rsidR="00203658" w:rsidRPr="00A51374" w:rsidRDefault="00E73E48" w:rsidP="00203658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3.</w:t>
            </w:r>
            <w:r w:rsidR="00203658" w:rsidRPr="00A51374">
              <w:rPr>
                <w:rFonts w:eastAsia="標楷體"/>
                <w:color w:val="000000"/>
              </w:rPr>
              <w:t>單位報到時，完成單位環境介紹、</w:t>
            </w:r>
            <w:r w:rsidR="00203658" w:rsidRPr="00A51374">
              <w:rPr>
                <w:rFonts w:eastAsia="標楷體"/>
                <w:bCs/>
                <w:color w:val="000000"/>
              </w:rPr>
              <w:t>消防設備、逃生路線、避難引導職責、次專科安全防護</w:t>
            </w:r>
            <w:r w:rsidR="00203658" w:rsidRPr="00A51374">
              <w:rPr>
                <w:rFonts w:eastAsia="標楷體"/>
                <w:bCs/>
                <w:iCs/>
                <w:color w:val="000000"/>
              </w:rPr>
              <w:t>、嬰兒辨識與嬰兒失竊等應變。新增嬰兒辨識</w:t>
            </w:r>
            <w:r w:rsidR="000C4F77" w:rsidRPr="00A51374">
              <w:rPr>
                <w:rFonts w:eastAsia="標楷體"/>
                <w:bCs/>
                <w:iCs/>
                <w:color w:val="000000"/>
              </w:rPr>
              <w:t>。</w:t>
            </w:r>
          </w:p>
          <w:p w:rsidR="000C4F77" w:rsidRPr="00A51374" w:rsidRDefault="00E73E48" w:rsidP="000C4F77">
            <w:pPr>
              <w:rPr>
                <w:rFonts w:eastAsia="標楷體"/>
                <w:color w:val="000000"/>
              </w:rPr>
            </w:pPr>
            <w:r w:rsidRPr="00A51374">
              <w:rPr>
                <w:rFonts w:eastAsia="標楷體"/>
                <w:color w:val="000000"/>
              </w:rPr>
              <w:t>4</w:t>
            </w:r>
            <w:r w:rsidR="000C4F77" w:rsidRPr="00A51374">
              <w:rPr>
                <w:rFonts w:eastAsia="標楷體"/>
                <w:color w:val="000000"/>
              </w:rPr>
              <w:t>.</w:t>
            </w:r>
            <w:r w:rsidR="000C4F77" w:rsidRPr="00A51374">
              <w:rPr>
                <w:rFonts w:eastAsia="標楷體"/>
                <w:color w:val="000000"/>
              </w:rPr>
              <w:t>實習</w:t>
            </w:r>
            <w:proofErr w:type="gramStart"/>
            <w:r w:rsidR="000C4F77" w:rsidRPr="00A51374">
              <w:rPr>
                <w:rFonts w:eastAsia="標楷體"/>
                <w:color w:val="000000"/>
              </w:rPr>
              <w:t>評核表</w:t>
            </w:r>
            <w:proofErr w:type="gramEnd"/>
            <w:r w:rsidR="000C4F77" w:rsidRPr="00A51374">
              <w:rPr>
                <w:rFonts w:eastAsia="標楷體"/>
                <w:color w:val="000000"/>
              </w:rPr>
              <w:t>(L3)</w:t>
            </w:r>
            <w:r w:rsidR="000C4F77" w:rsidRPr="00A51374">
              <w:rPr>
                <w:rFonts w:eastAsia="標楷體"/>
                <w:color w:val="000000"/>
              </w:rPr>
              <w:t>：依各學校制訂</w:t>
            </w:r>
            <w:proofErr w:type="gramStart"/>
            <w:r w:rsidR="000C4F77" w:rsidRPr="00A51374">
              <w:rPr>
                <w:rFonts w:eastAsia="標楷體"/>
                <w:color w:val="000000"/>
              </w:rPr>
              <w:t>評核表為主</w:t>
            </w:r>
            <w:proofErr w:type="gramEnd"/>
            <w:r w:rsidR="000C4F77" w:rsidRPr="00A51374">
              <w:rPr>
                <w:rFonts w:eastAsia="標楷體"/>
                <w:color w:val="000000"/>
              </w:rPr>
              <w:t>，</w:t>
            </w:r>
            <w:r w:rsidR="000C4F77" w:rsidRPr="00A51374">
              <w:rPr>
                <w:rFonts w:eastAsia="標楷體"/>
                <w:b/>
                <w:color w:val="000000"/>
                <w:u w:val="single"/>
              </w:rPr>
              <w:t>助產專業</w:t>
            </w:r>
            <w:r w:rsidR="000C4F77" w:rsidRPr="00A51374">
              <w:rPr>
                <w:rFonts w:eastAsia="標楷體"/>
                <w:color w:val="000000"/>
              </w:rPr>
              <w:t>成績需達</w:t>
            </w:r>
            <w:r w:rsidR="000C4F77" w:rsidRPr="00A51374">
              <w:rPr>
                <w:rFonts w:eastAsia="標楷體"/>
                <w:strike/>
                <w:color w:val="000000"/>
              </w:rPr>
              <w:t xml:space="preserve">60 </w:t>
            </w:r>
            <w:r w:rsidR="000C4F77" w:rsidRPr="00A51374">
              <w:rPr>
                <w:rFonts w:eastAsia="標楷體"/>
                <w:color w:val="000000"/>
              </w:rPr>
              <w:t>70</w:t>
            </w:r>
            <w:r w:rsidR="000C4F77" w:rsidRPr="00A51374">
              <w:rPr>
                <w:rFonts w:eastAsia="標楷體"/>
                <w:color w:val="000000"/>
              </w:rPr>
              <w:t>分，未達標準者須考核至規範標準</w:t>
            </w:r>
            <w:r w:rsidR="000C4F77" w:rsidRPr="00A51374">
              <w:rPr>
                <w:rFonts w:eastAsia="標楷體"/>
                <w:strike/>
                <w:color w:val="000000"/>
              </w:rPr>
              <w:t>須有輔導加強計畫</w:t>
            </w:r>
            <w:r w:rsidR="000C4F77" w:rsidRPr="00A51374">
              <w:rPr>
                <w:rFonts w:eastAsia="標楷體"/>
                <w:strike/>
                <w:color w:val="000000"/>
              </w:rPr>
              <w:t>(</w:t>
            </w:r>
            <w:r w:rsidR="000C4F77" w:rsidRPr="00A51374">
              <w:rPr>
                <w:rFonts w:eastAsia="標楷體"/>
                <w:strike/>
                <w:color w:val="000000"/>
              </w:rPr>
              <w:t>例如：再考核</w:t>
            </w:r>
            <w:r w:rsidR="000C4F77" w:rsidRPr="00A51374">
              <w:rPr>
                <w:rFonts w:eastAsia="標楷體"/>
                <w:strike/>
                <w:color w:val="000000"/>
              </w:rPr>
              <w:t>)</w:t>
            </w:r>
            <w:r w:rsidR="000C4F77" w:rsidRPr="00A51374">
              <w:rPr>
                <w:rFonts w:eastAsia="標楷體"/>
                <w:color w:val="000000"/>
              </w:rPr>
              <w:t>。</w:t>
            </w:r>
          </w:p>
          <w:p w:rsidR="008E43BB" w:rsidRPr="00A51374" w:rsidRDefault="008E43BB" w:rsidP="00C05EB5">
            <w:pPr>
              <w:rPr>
                <w:rFonts w:eastAsia="標楷體"/>
                <w:color w:val="000000"/>
              </w:rPr>
            </w:pPr>
          </w:p>
        </w:tc>
      </w:tr>
      <w:tr w:rsidR="001458AE" w:rsidRPr="00A51374" w:rsidTr="00582E8D">
        <w:tc>
          <w:tcPr>
            <w:tcW w:w="851" w:type="dxa"/>
            <w:shd w:val="clear" w:color="auto" w:fill="auto"/>
          </w:tcPr>
          <w:p w:rsidR="001458AE" w:rsidRPr="00A51374" w:rsidRDefault="001458AE" w:rsidP="001458AE">
            <w:pPr>
              <w:jc w:val="center"/>
              <w:rPr>
                <w:rFonts w:eastAsia="標楷體"/>
                <w:color w:val="FF0000"/>
              </w:rPr>
            </w:pPr>
            <w:r w:rsidRPr="00A51374">
              <w:rPr>
                <w:rFonts w:eastAsia="標楷體"/>
                <w:color w:val="FF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E" w:rsidRPr="00A51374" w:rsidRDefault="001458AE" w:rsidP="001458AE">
            <w:pPr>
              <w:jc w:val="center"/>
              <w:rPr>
                <w:rFonts w:eastAsia="標楷體"/>
                <w:color w:val="FF0000"/>
              </w:rPr>
            </w:pPr>
            <w:r w:rsidRPr="00A51374">
              <w:rPr>
                <w:rFonts w:eastAsia="標楷體"/>
                <w:color w:val="FF0000"/>
              </w:rPr>
              <w:t>2022-12-05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E" w:rsidRPr="00A51374" w:rsidRDefault="001458AE" w:rsidP="001458AE">
            <w:pPr>
              <w:rPr>
                <w:rFonts w:eastAsia="標楷體"/>
                <w:color w:val="FF0000"/>
              </w:rPr>
            </w:pPr>
            <w:r w:rsidRPr="00A51374">
              <w:rPr>
                <w:rFonts w:eastAsia="標楷體"/>
                <w:color w:val="FF0000"/>
              </w:rPr>
              <w:t>修訂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A6" w:rsidRPr="00F54DCC" w:rsidRDefault="001C77A6" w:rsidP="001C77A6">
            <w:pPr>
              <w:tabs>
                <w:tab w:val="left" w:pos="567"/>
              </w:tabs>
              <w:rPr>
                <w:rFonts w:eastAsia="標楷體"/>
                <w:bCs/>
                <w:color w:val="000000" w:themeColor="text1"/>
              </w:rPr>
            </w:pPr>
            <w:r w:rsidRPr="00F54DCC">
              <w:rPr>
                <w:rFonts w:eastAsia="標楷體"/>
                <w:bCs/>
                <w:color w:val="000000" w:themeColor="text1"/>
              </w:rPr>
              <w:t>一、修訂訓練目標</w:t>
            </w:r>
          </w:p>
          <w:p w:rsidR="001C77A6" w:rsidRPr="00F54DCC" w:rsidRDefault="001C77A6" w:rsidP="001C77A6">
            <w:pPr>
              <w:tabs>
                <w:tab w:val="left" w:pos="567"/>
              </w:tabs>
              <w:rPr>
                <w:rFonts w:eastAsia="標楷體"/>
                <w:bCs/>
                <w:color w:val="000000" w:themeColor="text1"/>
              </w:rPr>
            </w:pPr>
            <w:r w:rsidRPr="00F54DCC">
              <w:rPr>
                <w:rFonts w:eastAsia="標楷體"/>
                <w:bCs/>
                <w:color w:val="000000" w:themeColor="text1"/>
              </w:rPr>
              <w:t>二、修訂核心能力</w:t>
            </w:r>
          </w:p>
          <w:p w:rsidR="001458AE" w:rsidRPr="00F54DCC" w:rsidRDefault="001458AE" w:rsidP="001458AE">
            <w:pPr>
              <w:tabs>
                <w:tab w:val="left" w:pos="567"/>
              </w:tabs>
              <w:rPr>
                <w:rFonts w:eastAsia="標楷體"/>
                <w:bCs/>
                <w:color w:val="000000" w:themeColor="text1"/>
              </w:rPr>
            </w:pPr>
            <w:r w:rsidRPr="00F54DCC">
              <w:rPr>
                <w:rFonts w:eastAsia="標楷體"/>
                <w:bCs/>
                <w:color w:val="000000" w:themeColor="text1"/>
              </w:rPr>
              <w:t>五、核心課程：基礎課程：新增到院前自我學習以下必修課程表</w:t>
            </w:r>
            <w:r w:rsidRPr="00F54DCC">
              <w:rPr>
                <w:rFonts w:eastAsia="標楷體"/>
                <w:bCs/>
                <w:color w:val="000000" w:themeColor="text1"/>
              </w:rPr>
              <w:t>(</w:t>
            </w:r>
            <w:r w:rsidRPr="00F54DCC">
              <w:rPr>
                <w:rFonts w:eastAsia="標楷體"/>
                <w:bCs/>
                <w:color w:val="000000" w:themeColor="text1"/>
              </w:rPr>
              <w:t>表格呈現</w:t>
            </w:r>
            <w:r w:rsidRPr="00F54DCC">
              <w:rPr>
                <w:rFonts w:eastAsia="標楷體"/>
                <w:bCs/>
                <w:color w:val="000000" w:themeColor="text1"/>
              </w:rPr>
              <w:t>)</w:t>
            </w:r>
            <w:r w:rsidRPr="00F54DCC">
              <w:rPr>
                <w:rFonts w:eastAsia="標楷體"/>
                <w:bCs/>
                <w:color w:val="000000" w:themeColor="text1"/>
              </w:rPr>
              <w:t>。人文素養課程護生團契新增（參加一次即可，最後</w:t>
            </w:r>
            <w:proofErr w:type="gramStart"/>
            <w:r w:rsidRPr="00F54DCC">
              <w:rPr>
                <w:rFonts w:eastAsia="標楷體"/>
                <w:bCs/>
                <w:color w:val="000000" w:themeColor="text1"/>
              </w:rPr>
              <w:t>一</w:t>
            </w:r>
            <w:proofErr w:type="gramEnd"/>
            <w:r w:rsidRPr="00F54DCC">
              <w:rPr>
                <w:rFonts w:eastAsia="標楷體"/>
                <w:bCs/>
                <w:color w:val="000000" w:themeColor="text1"/>
              </w:rPr>
              <w:t>哩</w:t>
            </w:r>
            <w:r w:rsidRPr="00F54DCC">
              <w:rPr>
                <w:rFonts w:eastAsia="標楷體"/>
                <w:bCs/>
                <w:color w:val="000000" w:themeColor="text1"/>
              </w:rPr>
              <w:t>/</w:t>
            </w:r>
            <w:r w:rsidRPr="00F54DCC">
              <w:rPr>
                <w:rFonts w:eastAsia="標楷體"/>
                <w:bCs/>
                <w:color w:val="000000" w:themeColor="text1"/>
              </w:rPr>
              <w:t>研究所學生不用參加）。</w:t>
            </w:r>
          </w:p>
          <w:p w:rsidR="001458AE" w:rsidRPr="00F54DCC" w:rsidRDefault="001458AE" w:rsidP="001458AE">
            <w:pPr>
              <w:rPr>
                <w:rFonts w:eastAsia="標楷體"/>
                <w:bCs/>
                <w:color w:val="000000" w:themeColor="text1"/>
              </w:rPr>
            </w:pPr>
            <w:r w:rsidRPr="00F54DCC">
              <w:rPr>
                <w:rFonts w:eastAsia="標楷體"/>
                <w:bCs/>
                <w:color w:val="000000" w:themeColor="text1"/>
              </w:rPr>
              <w:t>七、教學資源：修訂</w:t>
            </w:r>
            <w:r w:rsidRPr="00F54DCC">
              <w:rPr>
                <w:rFonts w:eastAsia="標楷體"/>
                <w:bCs/>
                <w:color w:val="000000" w:themeColor="text1"/>
              </w:rPr>
              <w:t>(</w:t>
            </w:r>
            <w:proofErr w:type="gramStart"/>
            <w:r w:rsidRPr="00F54DCC">
              <w:rPr>
                <w:rFonts w:eastAsia="標楷體"/>
                <w:bCs/>
                <w:color w:val="000000" w:themeColor="text1"/>
              </w:rPr>
              <w:t>一</w:t>
            </w:r>
            <w:proofErr w:type="gramEnd"/>
            <w:r w:rsidRPr="00F54DCC">
              <w:rPr>
                <w:rFonts w:eastAsia="標楷體"/>
                <w:bCs/>
                <w:color w:val="000000" w:themeColor="text1"/>
              </w:rPr>
              <w:t>)</w:t>
            </w:r>
            <w:r w:rsidRPr="00F54DCC">
              <w:rPr>
                <w:rFonts w:eastAsia="標楷體"/>
                <w:bCs/>
                <w:color w:val="000000" w:themeColor="text1"/>
              </w:rPr>
              <w:t>開放的系統，</w:t>
            </w:r>
            <w:r w:rsidRPr="00F54DCC">
              <w:rPr>
                <w:rFonts w:eastAsia="標楷體"/>
                <w:bCs/>
                <w:color w:val="000000" w:themeColor="text1"/>
              </w:rPr>
              <w:t>(</w:t>
            </w:r>
            <w:r w:rsidRPr="00F54DCC">
              <w:rPr>
                <w:rFonts w:eastAsia="標楷體"/>
                <w:bCs/>
                <w:color w:val="000000" w:themeColor="text1"/>
              </w:rPr>
              <w:t>二</w:t>
            </w:r>
            <w:r w:rsidRPr="00F54DCC">
              <w:rPr>
                <w:rFonts w:eastAsia="標楷體"/>
                <w:bCs/>
                <w:color w:val="000000" w:themeColor="text1"/>
              </w:rPr>
              <w:t>)</w:t>
            </w:r>
            <w:r w:rsidRPr="00F54DCC">
              <w:rPr>
                <w:rFonts w:eastAsia="標楷體"/>
                <w:bCs/>
                <w:color w:val="000000" w:themeColor="text1"/>
              </w:rPr>
              <w:t>可借閱圖書館及單位圖書。新增鼓勵踴躍投稿：圖書館閱讀心得徵文活動</w:t>
            </w:r>
            <w:r w:rsidRPr="00F54DCC">
              <w:rPr>
                <w:rFonts w:eastAsia="標楷體"/>
                <w:bCs/>
                <w:color w:val="000000" w:themeColor="text1"/>
              </w:rPr>
              <w:t>(</w:t>
            </w:r>
            <w:proofErr w:type="gramStart"/>
            <w:r w:rsidRPr="00F54DCC">
              <w:rPr>
                <w:rFonts w:eastAsia="標楷體"/>
                <w:bCs/>
                <w:color w:val="000000" w:themeColor="text1"/>
              </w:rPr>
              <w:t>詳見彰基</w:t>
            </w:r>
            <w:proofErr w:type="gramEnd"/>
            <w:r w:rsidRPr="00F54DCC">
              <w:rPr>
                <w:rFonts w:eastAsia="標楷體"/>
                <w:bCs/>
                <w:color w:val="000000" w:themeColor="text1"/>
              </w:rPr>
              <w:t>圖書館網站或</w:t>
            </w:r>
            <w:r w:rsidRPr="00F54DCC">
              <w:rPr>
                <w:rFonts w:eastAsia="標楷體"/>
                <w:bCs/>
                <w:color w:val="000000" w:themeColor="text1"/>
              </w:rPr>
              <w:t>FB</w:t>
            </w:r>
            <w:r w:rsidRPr="00F54DCC">
              <w:rPr>
                <w:rFonts w:eastAsia="標楷體"/>
                <w:bCs/>
                <w:color w:val="000000" w:themeColor="text1"/>
              </w:rPr>
              <w:t>網站</w:t>
            </w:r>
            <w:r w:rsidRPr="00F54DCC">
              <w:rPr>
                <w:rFonts w:eastAsia="標楷體"/>
                <w:bCs/>
                <w:color w:val="000000" w:themeColor="text1"/>
              </w:rPr>
              <w:t>)</w:t>
            </w:r>
          </w:p>
          <w:p w:rsidR="001458AE" w:rsidRPr="00F54DCC" w:rsidRDefault="001458AE" w:rsidP="001458AE">
            <w:pPr>
              <w:rPr>
                <w:rFonts w:eastAsia="標楷體"/>
                <w:bCs/>
                <w:color w:val="000000" w:themeColor="text1"/>
              </w:rPr>
            </w:pPr>
            <w:r w:rsidRPr="00F54DCC">
              <w:rPr>
                <w:rFonts w:eastAsia="標楷體"/>
                <w:bCs/>
                <w:color w:val="000000" w:themeColor="text1"/>
              </w:rPr>
              <w:t>八、評估機制：</w:t>
            </w:r>
            <w:r w:rsidRPr="00F54DCC">
              <w:rPr>
                <w:rFonts w:eastAsia="標楷體"/>
                <w:bCs/>
                <w:color w:val="000000" w:themeColor="text1"/>
              </w:rPr>
              <w:t>(</w:t>
            </w:r>
            <w:proofErr w:type="gramStart"/>
            <w:r w:rsidRPr="00F54DCC">
              <w:rPr>
                <w:rFonts w:eastAsia="標楷體"/>
                <w:bCs/>
                <w:color w:val="000000" w:themeColor="text1"/>
              </w:rPr>
              <w:t>一</w:t>
            </w:r>
            <w:proofErr w:type="gramEnd"/>
            <w:r w:rsidRPr="00F54DCC">
              <w:rPr>
                <w:rFonts w:eastAsia="標楷體"/>
                <w:bCs/>
                <w:color w:val="000000" w:themeColor="text1"/>
              </w:rPr>
              <w:t>)</w:t>
            </w:r>
            <w:r w:rsidRPr="00F54DCC">
              <w:rPr>
                <w:rFonts w:eastAsia="標楷體"/>
                <w:bCs/>
                <w:color w:val="000000" w:themeColor="text1"/>
              </w:rPr>
              <w:t>測驗</w:t>
            </w:r>
            <w:r w:rsidRPr="00F54DCC">
              <w:rPr>
                <w:rFonts w:eastAsia="標楷體"/>
                <w:bCs/>
                <w:color w:val="000000" w:themeColor="text1"/>
              </w:rPr>
              <w:t>(L2)</w:t>
            </w:r>
            <w:r w:rsidRPr="00F54DCC">
              <w:rPr>
                <w:rFonts w:eastAsia="標楷體"/>
                <w:bCs/>
                <w:color w:val="000000" w:themeColor="text1"/>
              </w:rPr>
              <w:t>：修訂到院前測驗通過標準：課程修課狀態顯示「完成」及學員狀態顯示「通過」</w:t>
            </w:r>
          </w:p>
          <w:p w:rsidR="005A0D2B" w:rsidRPr="00F54DCC" w:rsidRDefault="001458AE" w:rsidP="005A0D2B">
            <w:pPr>
              <w:rPr>
                <w:rFonts w:eastAsia="標楷體"/>
                <w:bCs/>
                <w:color w:val="000000" w:themeColor="text1"/>
              </w:rPr>
            </w:pPr>
            <w:r w:rsidRPr="00F54DCC">
              <w:rPr>
                <w:rFonts w:eastAsia="標楷體"/>
                <w:bCs/>
                <w:color w:val="000000" w:themeColor="text1"/>
              </w:rPr>
              <w:t>九、教學活動：修訂</w:t>
            </w:r>
            <w:r w:rsidRPr="00F54DCC">
              <w:rPr>
                <w:rFonts w:eastAsia="標楷體"/>
                <w:bCs/>
                <w:color w:val="000000" w:themeColor="text1"/>
              </w:rPr>
              <w:t>(</w:t>
            </w:r>
            <w:r w:rsidRPr="00F54DCC">
              <w:rPr>
                <w:rFonts w:eastAsia="標楷體"/>
                <w:bCs/>
                <w:color w:val="000000" w:themeColor="text1"/>
              </w:rPr>
              <w:t>九</w:t>
            </w:r>
            <w:r w:rsidRPr="00F54DCC">
              <w:rPr>
                <w:rFonts w:eastAsia="標楷體"/>
                <w:bCs/>
                <w:color w:val="000000" w:themeColor="text1"/>
              </w:rPr>
              <w:t>)</w:t>
            </w:r>
            <w:r w:rsidRPr="00F54DCC">
              <w:rPr>
                <w:rFonts w:eastAsia="標楷體"/>
                <w:bCs/>
                <w:color w:val="000000" w:themeColor="text1"/>
              </w:rPr>
              <w:t>須在實習期間完成</w:t>
            </w:r>
            <w:r w:rsidRPr="00F54DCC">
              <w:rPr>
                <w:rFonts w:eastAsia="標楷體"/>
                <w:bCs/>
                <w:strike/>
                <w:color w:val="000000" w:themeColor="text1"/>
              </w:rPr>
              <w:t>至少</w:t>
            </w:r>
            <w:r w:rsidRPr="00F54DCC">
              <w:rPr>
                <w:rFonts w:eastAsia="標楷體"/>
                <w:bCs/>
                <w:strike/>
                <w:color w:val="000000" w:themeColor="text1"/>
              </w:rPr>
              <w:t>1</w:t>
            </w:r>
            <w:r w:rsidRPr="00F54DCC">
              <w:rPr>
                <w:rFonts w:eastAsia="標楷體"/>
                <w:bCs/>
                <w:strike/>
                <w:color w:val="000000" w:themeColor="text1"/>
              </w:rPr>
              <w:t>次</w:t>
            </w:r>
            <w:r w:rsidRPr="00F54DCC">
              <w:rPr>
                <w:rFonts w:eastAsia="標楷體"/>
                <w:bCs/>
                <w:color w:val="000000" w:themeColor="text1"/>
              </w:rPr>
              <w:t>與臨床教師的交班。刪除</w:t>
            </w:r>
            <w:r w:rsidRPr="00F54DCC">
              <w:rPr>
                <w:rFonts w:eastAsia="標楷體"/>
                <w:bCs/>
                <w:color w:val="000000" w:themeColor="text1"/>
              </w:rPr>
              <w:t>(</w:t>
            </w:r>
            <w:r w:rsidRPr="00F54DCC">
              <w:rPr>
                <w:rFonts w:eastAsia="標楷體"/>
                <w:bCs/>
                <w:color w:val="000000" w:themeColor="text1"/>
              </w:rPr>
              <w:t>十一</w:t>
            </w:r>
            <w:r w:rsidRPr="00F54DCC">
              <w:rPr>
                <w:rFonts w:eastAsia="標楷體"/>
                <w:bCs/>
                <w:color w:val="000000" w:themeColor="text1"/>
              </w:rPr>
              <w:t>)</w:t>
            </w:r>
            <w:r w:rsidRPr="00F54DCC">
              <w:rPr>
                <w:rFonts w:eastAsia="標楷體"/>
                <w:bCs/>
                <w:strike/>
                <w:color w:val="000000" w:themeColor="text1"/>
              </w:rPr>
              <w:t>安排安寧病房與院史館參訪。</w:t>
            </w:r>
            <w:r w:rsidRPr="00F54DCC">
              <w:rPr>
                <w:rFonts w:eastAsia="標楷體"/>
                <w:bCs/>
                <w:color w:val="000000" w:themeColor="text1"/>
              </w:rPr>
              <w:t>修訂</w:t>
            </w:r>
            <w:r w:rsidRPr="00F54DCC">
              <w:rPr>
                <w:rFonts w:eastAsia="標楷體"/>
                <w:bCs/>
                <w:color w:val="000000" w:themeColor="text1"/>
              </w:rPr>
              <w:t>(</w:t>
            </w:r>
            <w:r w:rsidRPr="00F54DCC">
              <w:rPr>
                <w:rFonts w:eastAsia="標楷體"/>
                <w:bCs/>
                <w:color w:val="000000" w:themeColor="text1"/>
              </w:rPr>
              <w:t>十二</w:t>
            </w:r>
            <w:r w:rsidRPr="00F54DCC">
              <w:rPr>
                <w:rFonts w:eastAsia="標楷體"/>
                <w:bCs/>
                <w:color w:val="000000" w:themeColor="text1"/>
              </w:rPr>
              <w:t>)</w:t>
            </w:r>
            <w:r w:rsidRPr="00F54DCC">
              <w:rPr>
                <w:rFonts w:eastAsia="標楷體"/>
                <w:bCs/>
                <w:color w:val="000000" w:themeColor="text1"/>
              </w:rPr>
              <w:t>實習班別以白班為主，臨床</w:t>
            </w:r>
            <w:proofErr w:type="gramStart"/>
            <w:r w:rsidRPr="00F54DCC">
              <w:rPr>
                <w:rFonts w:eastAsia="標楷體"/>
                <w:bCs/>
                <w:color w:val="000000" w:themeColor="text1"/>
              </w:rPr>
              <w:t>選習</w:t>
            </w:r>
            <w:r w:rsidRPr="00F54DCC">
              <w:rPr>
                <w:rFonts w:eastAsia="標楷體"/>
                <w:bCs/>
                <w:strike/>
                <w:color w:val="000000" w:themeColor="text1"/>
              </w:rPr>
              <w:t>則須</w:t>
            </w:r>
            <w:r w:rsidRPr="00F54DCC">
              <w:rPr>
                <w:rFonts w:eastAsia="標楷體"/>
                <w:bCs/>
                <w:color w:val="000000" w:themeColor="text1"/>
              </w:rPr>
              <w:t>可</w:t>
            </w:r>
            <w:proofErr w:type="gramEnd"/>
            <w:r w:rsidRPr="00F54DCC">
              <w:rPr>
                <w:rFonts w:eastAsia="標楷體"/>
                <w:bCs/>
                <w:color w:val="000000" w:themeColor="text1"/>
              </w:rPr>
              <w:t>輪值夜班。</w:t>
            </w:r>
          </w:p>
          <w:p w:rsidR="001458AE" w:rsidRPr="00F54DCC" w:rsidRDefault="001458AE" w:rsidP="005A0D2B">
            <w:pPr>
              <w:rPr>
                <w:rFonts w:eastAsia="標楷體"/>
                <w:bCs/>
                <w:color w:val="000000" w:themeColor="text1"/>
              </w:rPr>
            </w:pPr>
            <w:r w:rsidRPr="00F54DCC">
              <w:rPr>
                <w:rFonts w:eastAsia="標楷體"/>
                <w:bCs/>
                <w:color w:val="000000" w:themeColor="text1"/>
              </w:rPr>
              <w:t>課程聯絡人：</w:t>
            </w:r>
            <w:r w:rsidR="005A0D2B" w:rsidRPr="00F54DCC">
              <w:rPr>
                <w:rFonts w:eastAsia="標楷體"/>
                <w:bCs/>
                <w:color w:val="000000" w:themeColor="text1"/>
              </w:rPr>
              <w:t>護理部黃婉如護理師</w:t>
            </w:r>
            <w:r w:rsidR="005A0D2B" w:rsidRPr="00F54DCC">
              <w:rPr>
                <w:rFonts w:eastAsia="標楷體"/>
                <w:bCs/>
                <w:color w:val="000000" w:themeColor="text1"/>
              </w:rPr>
              <w:t>119494</w:t>
            </w:r>
            <w:r w:rsidR="005A0D2B" w:rsidRPr="00F54DCC">
              <w:rPr>
                <w:rFonts w:eastAsia="標楷體"/>
                <w:bCs/>
                <w:color w:val="000000" w:themeColor="text1"/>
                <w:kern w:val="0"/>
              </w:rPr>
              <w:t>@cch.org.tw</w:t>
            </w:r>
            <w:r w:rsidR="005A0D2B" w:rsidRPr="00F54DCC">
              <w:rPr>
                <w:rFonts w:eastAsia="標楷體"/>
                <w:bCs/>
                <w:color w:val="000000" w:themeColor="text1"/>
                <w:kern w:val="0"/>
              </w:rPr>
              <w:t>，</w:t>
            </w:r>
            <w:r w:rsidR="005A0D2B" w:rsidRPr="00F54DCC">
              <w:rPr>
                <w:rFonts w:eastAsia="標楷體"/>
                <w:bCs/>
                <w:color w:val="000000" w:themeColor="text1"/>
              </w:rPr>
              <w:t>護理部劉雅惠實習負責督導長</w:t>
            </w:r>
            <w:r w:rsidR="005A0D2B" w:rsidRPr="00F54DCC">
              <w:rPr>
                <w:rFonts w:eastAsia="標楷體"/>
                <w:bCs/>
                <w:color w:val="000000" w:themeColor="text1"/>
              </w:rPr>
              <w:t>107335@cch.org.tw /</w:t>
            </w:r>
            <w:r w:rsidR="005A0D2B" w:rsidRPr="00F54DCC">
              <w:rPr>
                <w:rFonts w:eastAsia="標楷體"/>
                <w:bCs/>
                <w:color w:val="000000" w:themeColor="text1"/>
              </w:rPr>
              <w:t>李心慈督導長</w:t>
            </w:r>
            <w:r w:rsidR="005A0D2B" w:rsidRPr="00F54DCC">
              <w:rPr>
                <w:rFonts w:eastAsia="標楷體"/>
                <w:bCs/>
                <w:color w:val="000000" w:themeColor="text1"/>
              </w:rPr>
              <w:t>47021@cch.org.tw</w:t>
            </w:r>
            <w:r w:rsidR="005A0D2B" w:rsidRPr="00F54DCC">
              <w:rPr>
                <w:rFonts w:eastAsia="標楷體"/>
                <w:bCs/>
                <w:color w:val="000000" w:themeColor="text1"/>
              </w:rPr>
              <w:t>，護理</w:t>
            </w:r>
            <w:proofErr w:type="gramStart"/>
            <w:r w:rsidR="005A0D2B" w:rsidRPr="00F54DCC">
              <w:rPr>
                <w:rFonts w:eastAsia="標楷體"/>
                <w:bCs/>
                <w:color w:val="000000" w:themeColor="text1"/>
              </w:rPr>
              <w:t>部賴妃珍副</w:t>
            </w:r>
            <w:proofErr w:type="gramEnd"/>
            <w:r w:rsidR="005A0D2B" w:rsidRPr="00F54DCC">
              <w:rPr>
                <w:rFonts w:eastAsia="標楷體"/>
                <w:bCs/>
                <w:color w:val="000000" w:themeColor="text1"/>
              </w:rPr>
              <w:t>主任</w:t>
            </w:r>
            <w:r w:rsidR="005A0D2B" w:rsidRPr="00F54DCC">
              <w:rPr>
                <w:rFonts w:eastAsia="標楷體"/>
                <w:bCs/>
                <w:color w:val="000000" w:themeColor="text1"/>
              </w:rPr>
              <w:t>11243@cch.org.tw</w:t>
            </w:r>
          </w:p>
        </w:tc>
      </w:tr>
      <w:tr w:rsidR="00630904" w:rsidRPr="00A51374" w:rsidTr="00582E8D">
        <w:tc>
          <w:tcPr>
            <w:tcW w:w="851" w:type="dxa"/>
            <w:shd w:val="clear" w:color="auto" w:fill="auto"/>
          </w:tcPr>
          <w:p w:rsidR="00630904" w:rsidRPr="00A51374" w:rsidRDefault="00630904" w:rsidP="001458AE">
            <w:pPr>
              <w:jc w:val="center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4" w:rsidRPr="00A51374" w:rsidRDefault="00F435E1" w:rsidP="001458AE">
            <w:pPr>
              <w:jc w:val="center"/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>2023-0</w:t>
            </w:r>
            <w:r w:rsidR="00C54C09">
              <w:rPr>
                <w:rFonts w:eastAsia="標楷體"/>
                <w:color w:val="000000" w:themeColor="text1"/>
              </w:rPr>
              <w:t>7</w:t>
            </w:r>
            <w:r w:rsidRPr="00A51374">
              <w:rPr>
                <w:rFonts w:eastAsia="標楷體"/>
                <w:color w:val="000000" w:themeColor="text1"/>
              </w:rPr>
              <w:t>-</w:t>
            </w:r>
            <w:r w:rsidR="00C54C09">
              <w:rPr>
                <w:rFonts w:eastAsia="標楷體"/>
                <w:color w:val="000000" w:themeColor="text1"/>
              </w:rPr>
              <w:t>2</w:t>
            </w:r>
            <w:r w:rsidRPr="00A51374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04" w:rsidRPr="00A51374" w:rsidRDefault="00F435E1" w:rsidP="001458AE">
            <w:pPr>
              <w:rPr>
                <w:rFonts w:eastAsia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</w:rPr>
              <w:t>修訂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64" w:rsidRPr="000A42A5" w:rsidRDefault="00140D53" w:rsidP="000A42A5">
            <w:pPr>
              <w:shd w:val="clear" w:color="auto" w:fill="FFFFFF" w:themeFill="background1"/>
              <w:tabs>
                <w:tab w:val="left" w:pos="567"/>
              </w:tabs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 w:rsidRPr="00A51374">
              <w:rPr>
                <w:rFonts w:eastAsia="標楷體"/>
                <w:color w:val="000000" w:themeColor="text1"/>
                <w:highlight w:val="yellow"/>
              </w:rPr>
              <w:t>1.</w:t>
            </w:r>
            <w:r w:rsidRPr="000A42A5">
              <w:rPr>
                <w:rFonts w:ascii="標楷體" w:eastAsia="標楷體" w:hAnsi="標楷體"/>
                <w:color w:val="000000" w:themeColor="text1"/>
              </w:rPr>
              <w:t>內容新增</w:t>
            </w:r>
            <w:r w:rsidR="00F54DCC">
              <w:rPr>
                <w:rFonts w:ascii="標楷體" w:eastAsia="標楷體" w:hAnsi="標楷體" w:hint="eastAsia"/>
                <w:color w:val="000000" w:themeColor="text1"/>
              </w:rPr>
              <w:t>實習學校</w:t>
            </w:r>
            <w:r w:rsidR="00F54DCC">
              <w:rPr>
                <w:rFonts w:ascii="新細明體" w:hAnsi="新細明體" w:hint="eastAsia"/>
                <w:color w:val="000000" w:themeColor="text1"/>
              </w:rPr>
              <w:t>、</w:t>
            </w:r>
            <w:r w:rsidR="00CC213E" w:rsidRPr="000A42A5">
              <w:rPr>
                <w:rFonts w:ascii="標楷體" w:eastAsia="標楷體" w:hAnsi="標楷體"/>
                <w:color w:val="000000" w:themeColor="text1"/>
              </w:rPr>
              <w:t>實習天數</w:t>
            </w:r>
            <w:r w:rsidR="0072493F" w:rsidRPr="000A42A5">
              <w:rPr>
                <w:rFonts w:ascii="標楷體" w:eastAsia="標楷體" w:hAnsi="標楷體"/>
                <w:color w:val="000000" w:themeColor="text1"/>
              </w:rPr>
              <w:t>、髖關節徒手檢查</w:t>
            </w:r>
            <w:r w:rsidRPr="000A42A5">
              <w:rPr>
                <w:rFonts w:ascii="標楷體" w:eastAsia="標楷體" w:hAnsi="標楷體"/>
                <w:color w:val="000000" w:themeColor="text1"/>
              </w:rPr>
              <w:t>、</w:t>
            </w:r>
            <w:r w:rsidR="007F523E" w:rsidRPr="000A42A5">
              <w:rPr>
                <w:rFonts w:ascii="標楷體" w:eastAsia="標楷體" w:hAnsi="標楷體"/>
                <w:color w:val="000000" w:themeColor="text1"/>
              </w:rPr>
              <w:t>參與單位靈性活動</w:t>
            </w:r>
            <w:r w:rsidRPr="000A42A5">
              <w:rPr>
                <w:rFonts w:ascii="標楷體" w:eastAsia="標楷體" w:hAnsi="標楷體"/>
                <w:color w:val="000000" w:themeColor="text1"/>
              </w:rPr>
              <w:t>、</w:t>
            </w:r>
            <w:r w:rsidR="00523464" w:rsidRPr="000A42A5">
              <w:rPr>
                <w:rFonts w:ascii="標楷體" w:eastAsia="標楷體" w:hAnsi="標楷體"/>
                <w:color w:val="000000" w:themeColor="text1"/>
              </w:rPr>
              <w:t>評估機制</w:t>
            </w:r>
            <w:r w:rsidRPr="000A42A5">
              <w:rPr>
                <w:rFonts w:ascii="標楷體" w:eastAsia="標楷體" w:hAnsi="標楷體"/>
                <w:color w:val="000000" w:themeColor="text1"/>
              </w:rPr>
              <w:t>的</w:t>
            </w:r>
            <w:r w:rsidR="00523464" w:rsidRPr="000A42A5">
              <w:rPr>
                <w:rFonts w:ascii="標楷體" w:eastAsia="標楷體" w:hAnsi="標楷體"/>
                <w:color w:val="000000" w:themeColor="text1"/>
              </w:rPr>
              <w:t>知識評量</w:t>
            </w:r>
            <w:proofErr w:type="gramStart"/>
            <w:r w:rsidR="00523464" w:rsidRPr="000A42A5">
              <w:rPr>
                <w:rFonts w:ascii="標楷體" w:eastAsia="標楷體" w:hAnsi="標楷體"/>
                <w:color w:val="000000" w:themeColor="text1"/>
              </w:rPr>
              <w:t>後測需</w:t>
            </w:r>
            <w:proofErr w:type="gramEnd"/>
            <w:r w:rsidR="00523464" w:rsidRPr="000A42A5">
              <w:rPr>
                <w:rFonts w:ascii="標楷體" w:eastAsia="標楷體" w:hAnsi="標楷體"/>
                <w:color w:val="000000" w:themeColor="text1"/>
              </w:rPr>
              <w:t>達90分</w:t>
            </w:r>
            <w:r w:rsidR="00671CC2" w:rsidRPr="000A42A5">
              <w:rPr>
                <w:rFonts w:ascii="標楷體" w:eastAsia="標楷體" w:hAnsi="標楷體"/>
                <w:color w:val="000000" w:themeColor="text1"/>
              </w:rPr>
              <w:t>及教學資源教具。</w:t>
            </w:r>
          </w:p>
          <w:p w:rsidR="00F435E1" w:rsidRPr="000A42A5" w:rsidRDefault="00F435E1" w:rsidP="000A42A5">
            <w:pPr>
              <w:shd w:val="clear" w:color="auto" w:fill="FFFFFF" w:themeFill="background1"/>
              <w:tabs>
                <w:tab w:val="left" w:pos="567"/>
              </w:tabs>
              <w:ind w:left="206" w:hangingChars="86" w:hanging="206"/>
              <w:rPr>
                <w:rFonts w:ascii="標楷體" w:eastAsia="標楷體" w:hAnsi="標楷體"/>
                <w:color w:val="000000" w:themeColor="text1"/>
              </w:rPr>
            </w:pPr>
            <w:r w:rsidRPr="000A42A5">
              <w:rPr>
                <w:rFonts w:ascii="標楷體" w:eastAsia="標楷體" w:hAnsi="標楷體"/>
                <w:color w:val="000000" w:themeColor="text1"/>
              </w:rPr>
              <w:t>2.刪除專業技能中會陰沖洗、母嬰共同照護、</w:t>
            </w:r>
          </w:p>
          <w:p w:rsidR="00F435E1" w:rsidRPr="00A51374" w:rsidRDefault="00F435E1" w:rsidP="000A42A5">
            <w:pPr>
              <w:shd w:val="clear" w:color="auto" w:fill="FFFFFF" w:themeFill="background1"/>
              <w:ind w:left="206" w:hangingChars="86" w:hanging="206"/>
              <w:rPr>
                <w:rFonts w:eastAsia="標楷體"/>
                <w:color w:val="000000" w:themeColor="text1"/>
                <w:highlight w:val="yellow"/>
              </w:rPr>
            </w:pPr>
            <w:r w:rsidRPr="000A42A5">
              <w:rPr>
                <w:rFonts w:ascii="標楷體" w:eastAsia="標楷體" w:hAnsi="標楷體"/>
                <w:color w:val="000000" w:themeColor="text1"/>
              </w:rPr>
              <w:t>、疼痛評估及母嬰觀察紀錄單等文字。教學方法刪除產後電訪及知識評量</w:t>
            </w:r>
            <w:r w:rsidR="000A42A5" w:rsidRPr="000A42A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D00C73" w:rsidRPr="00A51374" w:rsidRDefault="00D00C73" w:rsidP="00741605">
      <w:pPr>
        <w:rPr>
          <w:rFonts w:eastAsia="標楷體"/>
          <w:color w:val="000000"/>
        </w:rPr>
      </w:pPr>
    </w:p>
    <w:sectPr w:rsidR="00D00C73" w:rsidRPr="00A51374">
      <w:footerReference w:type="even" r:id="rId14"/>
      <w:footerReference w:type="default" r:id="rId15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8E" w:rsidRDefault="00604A8E">
      <w:r>
        <w:separator/>
      </w:r>
    </w:p>
  </w:endnote>
  <w:endnote w:type="continuationSeparator" w:id="0">
    <w:p w:rsidR="00604A8E" w:rsidRDefault="006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71" w:rsidRDefault="006F6471" w:rsidP="00516E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6471" w:rsidRDefault="006F64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71" w:rsidRDefault="006F6471" w:rsidP="00516E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577">
      <w:rPr>
        <w:rStyle w:val="a7"/>
        <w:noProof/>
      </w:rPr>
      <w:t>6</w:t>
    </w:r>
    <w:r>
      <w:rPr>
        <w:rStyle w:val="a7"/>
      </w:rPr>
      <w:fldChar w:fldCharType="end"/>
    </w:r>
  </w:p>
  <w:p w:rsidR="006F6471" w:rsidRDefault="006F64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8E" w:rsidRDefault="00604A8E">
      <w:r>
        <w:separator/>
      </w:r>
    </w:p>
  </w:footnote>
  <w:footnote w:type="continuationSeparator" w:id="0">
    <w:p w:rsidR="00604A8E" w:rsidRDefault="0060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902"/>
    <w:multiLevelType w:val="hybridMultilevel"/>
    <w:tmpl w:val="03C6175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6F300282">
      <w:start w:val="1"/>
      <w:numFmt w:val="taiwaneseCountingThousand"/>
      <w:lvlText w:val="(%2)"/>
      <w:lvlJc w:val="left"/>
      <w:pPr>
        <w:ind w:left="1527" w:hanging="480"/>
      </w:pPr>
      <w:rPr>
        <w:rFonts w:ascii="Times New Roman" w:eastAsia="標楷體" w:hAnsi="Times New Roman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ECF4C24"/>
    <w:multiLevelType w:val="hybridMultilevel"/>
    <w:tmpl w:val="82EE4714"/>
    <w:lvl w:ilvl="0" w:tplc="0409000F">
      <w:start w:val="1"/>
      <w:numFmt w:val="decimal"/>
      <w:lvlText w:val="%1."/>
      <w:lvlJc w:val="left"/>
      <w:pPr>
        <w:ind w:left="0" w:firstLine="283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2" w15:restartNumberingAfterBreak="0">
    <w:nsid w:val="16A97371"/>
    <w:multiLevelType w:val="hybridMultilevel"/>
    <w:tmpl w:val="1228EBA4"/>
    <w:lvl w:ilvl="0" w:tplc="6F30028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77C1C9D"/>
    <w:multiLevelType w:val="hybridMultilevel"/>
    <w:tmpl w:val="E21CDC86"/>
    <w:lvl w:ilvl="0" w:tplc="FCB40A7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F84F33"/>
    <w:multiLevelType w:val="hybridMultilevel"/>
    <w:tmpl w:val="48266250"/>
    <w:lvl w:ilvl="0" w:tplc="04090015">
      <w:start w:val="1"/>
      <w:numFmt w:val="taiwaneseCountingThousand"/>
      <w:lvlText w:val="%1、"/>
      <w:lvlJc w:val="left"/>
      <w:pPr>
        <w:ind w:left="113" w:hanging="113"/>
      </w:pPr>
      <w:rPr>
        <w:rFonts w:hint="default"/>
        <w:b/>
      </w:rPr>
    </w:lvl>
    <w:lvl w:ilvl="1" w:tplc="6F300282">
      <w:start w:val="1"/>
      <w:numFmt w:val="taiwaneseCountingThousand"/>
      <w:lvlText w:val="(%2)"/>
      <w:lvlJc w:val="left"/>
      <w:pPr>
        <w:ind w:left="710" w:firstLine="283"/>
      </w:pPr>
      <w:rPr>
        <w:rFonts w:ascii="Times New Roman" w:eastAsia="標楷體" w:hAnsi="Times New Roman" w:hint="default"/>
        <w:b w:val="0"/>
        <w:color w:val="auto"/>
        <w:sz w:val="24"/>
      </w:rPr>
    </w:lvl>
    <w:lvl w:ilvl="2" w:tplc="0409000F">
      <w:start w:val="1"/>
      <w:numFmt w:val="decimal"/>
      <w:lvlText w:val="%3."/>
      <w:lvlJc w:val="left"/>
      <w:pPr>
        <w:ind w:left="1134" w:hanging="284"/>
      </w:pPr>
      <w:rPr>
        <w:rFonts w:hint="eastAsia"/>
        <w:b w:val="0"/>
        <w:color w:val="000000"/>
      </w:rPr>
    </w:lvl>
    <w:lvl w:ilvl="3" w:tplc="78CC977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265B4"/>
    <w:multiLevelType w:val="hybridMultilevel"/>
    <w:tmpl w:val="E0A22692"/>
    <w:lvl w:ilvl="0" w:tplc="FCB40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4F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69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2B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6F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C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6C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47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544E11"/>
    <w:multiLevelType w:val="hybridMultilevel"/>
    <w:tmpl w:val="5036AB8E"/>
    <w:lvl w:ilvl="0" w:tplc="DD9AFA8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071212"/>
    <w:multiLevelType w:val="hybridMultilevel"/>
    <w:tmpl w:val="E918CD72"/>
    <w:lvl w:ilvl="0" w:tplc="035649CA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hint="default"/>
        <w:b w:val="0"/>
        <w:strike w:val="0"/>
        <w:dstrike w:val="0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8BEC7EF8">
      <w:start w:val="1"/>
      <w:numFmt w:val="decimal"/>
      <w:lvlText w:val="(%5)."/>
      <w:lvlJc w:val="right"/>
      <w:pPr>
        <w:ind w:left="3228" w:hanging="567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8112004"/>
    <w:multiLevelType w:val="hybridMultilevel"/>
    <w:tmpl w:val="89B68F4A"/>
    <w:lvl w:ilvl="0" w:tplc="461E6166">
      <w:start w:val="1"/>
      <w:numFmt w:val="taiwaneseCountingThousand"/>
      <w:lvlText w:val="(%1)"/>
      <w:lvlJc w:val="left"/>
      <w:pPr>
        <w:ind w:left="-633" w:hanging="480"/>
      </w:pPr>
      <w:rPr>
        <w:rFonts w:ascii="Times New Roman" w:eastAsia="標楷體" w:hAnsi="Times New Roman" w:hint="default"/>
        <w:b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-153" w:hanging="480"/>
      </w:pPr>
    </w:lvl>
    <w:lvl w:ilvl="2" w:tplc="0409001B">
      <w:start w:val="1"/>
      <w:numFmt w:val="lowerRoman"/>
      <w:lvlText w:val="%3."/>
      <w:lvlJc w:val="right"/>
      <w:pPr>
        <w:ind w:left="327" w:hanging="480"/>
      </w:pPr>
    </w:lvl>
    <w:lvl w:ilvl="3" w:tplc="0409000F">
      <w:start w:val="1"/>
      <w:numFmt w:val="decimal"/>
      <w:lvlText w:val="%4."/>
      <w:lvlJc w:val="left"/>
      <w:pPr>
        <w:ind w:left="807" w:hanging="480"/>
      </w:pPr>
    </w:lvl>
    <w:lvl w:ilvl="4" w:tplc="8BEC7EF8">
      <w:start w:val="1"/>
      <w:numFmt w:val="decimal"/>
      <w:lvlText w:val="(%5)."/>
      <w:lvlJc w:val="right"/>
      <w:pPr>
        <w:ind w:left="1155" w:hanging="567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1767" w:hanging="480"/>
      </w:pPr>
    </w:lvl>
    <w:lvl w:ilvl="6" w:tplc="0409000F">
      <w:start w:val="1"/>
      <w:numFmt w:val="decimal"/>
      <w:lvlText w:val="%7."/>
      <w:lvlJc w:val="left"/>
      <w:pPr>
        <w:ind w:left="2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7" w:hanging="480"/>
      </w:pPr>
    </w:lvl>
    <w:lvl w:ilvl="8" w:tplc="0409001B" w:tentative="1">
      <w:start w:val="1"/>
      <w:numFmt w:val="lowerRoman"/>
      <w:lvlText w:val="%9."/>
      <w:lvlJc w:val="right"/>
      <w:pPr>
        <w:ind w:left="3207" w:hanging="480"/>
      </w:pPr>
    </w:lvl>
  </w:abstractNum>
  <w:abstractNum w:abstractNumId="9" w15:restartNumberingAfterBreak="0">
    <w:nsid w:val="459B1047"/>
    <w:multiLevelType w:val="hybridMultilevel"/>
    <w:tmpl w:val="50D8F598"/>
    <w:lvl w:ilvl="0" w:tplc="4672F62A">
      <w:start w:val="1"/>
      <w:numFmt w:val="ideographLegalTraditional"/>
      <w:lvlText w:val="%1、"/>
      <w:lvlJc w:val="left"/>
      <w:pPr>
        <w:ind w:left="113" w:hanging="113"/>
      </w:pPr>
      <w:rPr>
        <w:rFonts w:hint="default"/>
        <w:b/>
      </w:rPr>
    </w:lvl>
    <w:lvl w:ilvl="1" w:tplc="21366C4A">
      <w:start w:val="1"/>
      <w:numFmt w:val="taiwaneseCountingThousand"/>
      <w:lvlText w:val="%2、"/>
      <w:lvlJc w:val="left"/>
      <w:pPr>
        <w:ind w:left="567" w:hanging="283"/>
      </w:pPr>
      <w:rPr>
        <w:rFonts w:hint="eastAsia"/>
        <w:b w:val="0"/>
      </w:rPr>
    </w:lvl>
    <w:lvl w:ilvl="2" w:tplc="6F300282">
      <w:start w:val="1"/>
      <w:numFmt w:val="taiwaneseCountingThousand"/>
      <w:lvlText w:val="(%3)"/>
      <w:lvlJc w:val="left"/>
      <w:pPr>
        <w:ind w:left="1134" w:hanging="284"/>
      </w:pPr>
      <w:rPr>
        <w:rFonts w:ascii="Times New Roman" w:eastAsia="標楷體" w:hAnsi="Times New Roman" w:hint="default"/>
        <w:b w:val="0"/>
        <w:color w:val="auto"/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3464AD"/>
    <w:multiLevelType w:val="hybridMultilevel"/>
    <w:tmpl w:val="86864838"/>
    <w:lvl w:ilvl="0" w:tplc="FA1EF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66596C"/>
    <w:multiLevelType w:val="hybridMultilevel"/>
    <w:tmpl w:val="7F4AE0BE"/>
    <w:lvl w:ilvl="0" w:tplc="FC0868EC">
      <w:start w:val="2"/>
      <w:numFmt w:val="taiwaneseCountingThousand"/>
      <w:lvlText w:val="(%1)"/>
      <w:lvlJc w:val="left"/>
      <w:pPr>
        <w:ind w:left="1106" w:hanging="113"/>
      </w:pPr>
      <w:rPr>
        <w:rFonts w:ascii="Times New Roman" w:eastAsia="標楷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B91B32"/>
    <w:multiLevelType w:val="hybridMultilevel"/>
    <w:tmpl w:val="F7F2C118"/>
    <w:lvl w:ilvl="0" w:tplc="6B760380">
      <w:start w:val="2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3" w15:restartNumberingAfterBreak="0">
    <w:nsid w:val="5E9540E0"/>
    <w:multiLevelType w:val="hybridMultilevel"/>
    <w:tmpl w:val="3224EB32"/>
    <w:lvl w:ilvl="0" w:tplc="6F30028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14" w15:restartNumberingAfterBreak="0">
    <w:nsid w:val="61A1332B"/>
    <w:multiLevelType w:val="hybridMultilevel"/>
    <w:tmpl w:val="7E9249B8"/>
    <w:lvl w:ilvl="0" w:tplc="0409000F">
      <w:start w:val="1"/>
      <w:numFmt w:val="decimal"/>
      <w:lvlText w:val="%1."/>
      <w:lvlJc w:val="left"/>
      <w:pPr>
        <w:ind w:left="113" w:hanging="113"/>
      </w:pPr>
      <w:rPr>
        <w:rFonts w:hint="default"/>
        <w:b/>
      </w:rPr>
    </w:lvl>
    <w:lvl w:ilvl="1" w:tplc="28884FCA">
      <w:start w:val="1"/>
      <w:numFmt w:val="taiwaneseCountingThousand"/>
      <w:lvlText w:val="%2、"/>
      <w:lvlJc w:val="left"/>
      <w:pPr>
        <w:ind w:left="1330" w:hanging="763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E17849"/>
    <w:multiLevelType w:val="hybridMultilevel"/>
    <w:tmpl w:val="8E48FEC2"/>
    <w:lvl w:ilvl="0" w:tplc="1180DD8C">
      <w:start w:val="3"/>
      <w:numFmt w:val="taiwaneseCountingThousand"/>
      <w:lvlText w:val="(%1)"/>
      <w:lvlJc w:val="left"/>
      <w:pPr>
        <w:ind w:left="710" w:firstLine="283"/>
      </w:pPr>
      <w:rPr>
        <w:rFonts w:ascii="Times New Roman" w:eastAsia="標楷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DE7FAD"/>
    <w:multiLevelType w:val="hybridMultilevel"/>
    <w:tmpl w:val="F7F2C118"/>
    <w:lvl w:ilvl="0" w:tplc="6B760380">
      <w:start w:val="2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7" w15:restartNumberingAfterBreak="0">
    <w:nsid w:val="6974423C"/>
    <w:multiLevelType w:val="hybridMultilevel"/>
    <w:tmpl w:val="AFFCD158"/>
    <w:lvl w:ilvl="0" w:tplc="6F300282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A2143A6"/>
    <w:multiLevelType w:val="hybridMultilevel"/>
    <w:tmpl w:val="5038CDC0"/>
    <w:lvl w:ilvl="0" w:tplc="04090015">
      <w:start w:val="1"/>
      <w:numFmt w:val="taiwaneseCountingThousand"/>
      <w:lvlText w:val="%1、"/>
      <w:lvlJc w:val="left"/>
      <w:pPr>
        <w:ind w:left="113" w:hanging="113"/>
      </w:pPr>
      <w:rPr>
        <w:rFonts w:hint="default"/>
        <w:b/>
      </w:rPr>
    </w:lvl>
    <w:lvl w:ilvl="1" w:tplc="6F300282">
      <w:start w:val="1"/>
      <w:numFmt w:val="taiwaneseCountingThousand"/>
      <w:lvlText w:val="(%2)"/>
      <w:lvlJc w:val="left"/>
      <w:pPr>
        <w:ind w:left="710" w:firstLine="283"/>
      </w:pPr>
      <w:rPr>
        <w:rFonts w:ascii="Times New Roman" w:eastAsia="標楷體" w:hAnsi="Times New Roman" w:hint="default"/>
        <w:b w:val="0"/>
        <w:color w:val="auto"/>
        <w:sz w:val="24"/>
      </w:rPr>
    </w:lvl>
    <w:lvl w:ilvl="2" w:tplc="0409000F">
      <w:start w:val="1"/>
      <w:numFmt w:val="decimal"/>
      <w:lvlText w:val="%3."/>
      <w:lvlJc w:val="left"/>
      <w:pPr>
        <w:ind w:left="1134" w:hanging="284"/>
      </w:pPr>
      <w:rPr>
        <w:rFonts w:hint="eastAsia"/>
        <w:b w:val="0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C85F4D"/>
    <w:multiLevelType w:val="hybridMultilevel"/>
    <w:tmpl w:val="CC2674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40F34AE"/>
    <w:multiLevelType w:val="hybridMultilevel"/>
    <w:tmpl w:val="57B8831E"/>
    <w:lvl w:ilvl="0" w:tplc="258CE16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BE0A60"/>
    <w:multiLevelType w:val="hybridMultilevel"/>
    <w:tmpl w:val="60C83768"/>
    <w:lvl w:ilvl="0" w:tplc="7382D30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553" w:hanging="480"/>
      </w:pPr>
    </w:lvl>
    <w:lvl w:ilvl="2" w:tplc="0409001B" w:tentative="1">
      <w:start w:val="1"/>
      <w:numFmt w:val="lowerRoman"/>
      <w:lvlText w:val="%3."/>
      <w:lvlJc w:val="right"/>
      <w:pPr>
        <w:ind w:left="3033" w:hanging="480"/>
      </w:pPr>
    </w:lvl>
    <w:lvl w:ilvl="3" w:tplc="0409000F" w:tentative="1">
      <w:start w:val="1"/>
      <w:numFmt w:val="decimal"/>
      <w:lvlText w:val="%4."/>
      <w:lvlJc w:val="left"/>
      <w:pPr>
        <w:ind w:left="3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3" w:hanging="480"/>
      </w:pPr>
    </w:lvl>
    <w:lvl w:ilvl="5" w:tplc="0409001B" w:tentative="1">
      <w:start w:val="1"/>
      <w:numFmt w:val="lowerRoman"/>
      <w:lvlText w:val="%6."/>
      <w:lvlJc w:val="right"/>
      <w:pPr>
        <w:ind w:left="4473" w:hanging="480"/>
      </w:pPr>
    </w:lvl>
    <w:lvl w:ilvl="6" w:tplc="0409000F" w:tentative="1">
      <w:start w:val="1"/>
      <w:numFmt w:val="decimal"/>
      <w:lvlText w:val="%7."/>
      <w:lvlJc w:val="left"/>
      <w:pPr>
        <w:ind w:left="4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3" w:hanging="480"/>
      </w:pPr>
    </w:lvl>
    <w:lvl w:ilvl="8" w:tplc="0409001B" w:tentative="1">
      <w:start w:val="1"/>
      <w:numFmt w:val="lowerRoman"/>
      <w:lvlText w:val="%9."/>
      <w:lvlJc w:val="right"/>
      <w:pPr>
        <w:ind w:left="5913" w:hanging="4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7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5"/>
  </w:num>
  <w:num w:numId="13">
    <w:abstractNumId w:val="1"/>
  </w:num>
  <w:num w:numId="14">
    <w:abstractNumId w:val="8"/>
  </w:num>
  <w:num w:numId="15">
    <w:abstractNumId w:val="21"/>
  </w:num>
  <w:num w:numId="16">
    <w:abstractNumId w:val="6"/>
  </w:num>
  <w:num w:numId="17">
    <w:abstractNumId w:val="5"/>
  </w:num>
  <w:num w:numId="18">
    <w:abstractNumId w:val="10"/>
  </w:num>
  <w:num w:numId="19">
    <w:abstractNumId w:val="3"/>
  </w:num>
  <w:num w:numId="20">
    <w:abstractNumId w:val="16"/>
  </w:num>
  <w:num w:numId="21">
    <w:abstractNumId w:val="13"/>
  </w:num>
  <w:num w:numId="22">
    <w:abstractNumId w:val="19"/>
  </w:num>
  <w:num w:numId="2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B9"/>
    <w:rsid w:val="00010A84"/>
    <w:rsid w:val="00012CD7"/>
    <w:rsid w:val="00020F6F"/>
    <w:rsid w:val="00027D55"/>
    <w:rsid w:val="00043AE0"/>
    <w:rsid w:val="0004452C"/>
    <w:rsid w:val="000665EE"/>
    <w:rsid w:val="00080F98"/>
    <w:rsid w:val="000902A6"/>
    <w:rsid w:val="000911DA"/>
    <w:rsid w:val="000A1C3A"/>
    <w:rsid w:val="000A42A5"/>
    <w:rsid w:val="000B0100"/>
    <w:rsid w:val="000C0B52"/>
    <w:rsid w:val="000C4F77"/>
    <w:rsid w:val="000D1CD6"/>
    <w:rsid w:val="000D1FDA"/>
    <w:rsid w:val="000D7BC1"/>
    <w:rsid w:val="000E14A9"/>
    <w:rsid w:val="000E5A90"/>
    <w:rsid w:val="000E5BD5"/>
    <w:rsid w:val="000F48EB"/>
    <w:rsid w:val="000F51C8"/>
    <w:rsid w:val="00100AD9"/>
    <w:rsid w:val="00100EC6"/>
    <w:rsid w:val="00101049"/>
    <w:rsid w:val="00101A95"/>
    <w:rsid w:val="00107A32"/>
    <w:rsid w:val="00123D37"/>
    <w:rsid w:val="00131866"/>
    <w:rsid w:val="00135B4D"/>
    <w:rsid w:val="00137E47"/>
    <w:rsid w:val="00140D53"/>
    <w:rsid w:val="001458AE"/>
    <w:rsid w:val="001458C6"/>
    <w:rsid w:val="00146B30"/>
    <w:rsid w:val="001503BB"/>
    <w:rsid w:val="00154930"/>
    <w:rsid w:val="00160C6D"/>
    <w:rsid w:val="001726CD"/>
    <w:rsid w:val="0018166C"/>
    <w:rsid w:val="00183D31"/>
    <w:rsid w:val="00190072"/>
    <w:rsid w:val="00193626"/>
    <w:rsid w:val="00195CFF"/>
    <w:rsid w:val="00196EE9"/>
    <w:rsid w:val="001B212D"/>
    <w:rsid w:val="001C429F"/>
    <w:rsid w:val="001C77A6"/>
    <w:rsid w:val="001D280F"/>
    <w:rsid w:val="001F18DE"/>
    <w:rsid w:val="001F457B"/>
    <w:rsid w:val="00202A64"/>
    <w:rsid w:val="00203658"/>
    <w:rsid w:val="00205B90"/>
    <w:rsid w:val="0020779B"/>
    <w:rsid w:val="002114EF"/>
    <w:rsid w:val="00213A87"/>
    <w:rsid w:val="00217D57"/>
    <w:rsid w:val="002223B3"/>
    <w:rsid w:val="00233097"/>
    <w:rsid w:val="00233FC9"/>
    <w:rsid w:val="002431BD"/>
    <w:rsid w:val="00245266"/>
    <w:rsid w:val="002459A4"/>
    <w:rsid w:val="00254436"/>
    <w:rsid w:val="002567AB"/>
    <w:rsid w:val="00270121"/>
    <w:rsid w:val="002725B1"/>
    <w:rsid w:val="002749E8"/>
    <w:rsid w:val="00274E5C"/>
    <w:rsid w:val="00275A7D"/>
    <w:rsid w:val="00283ADC"/>
    <w:rsid w:val="002905EF"/>
    <w:rsid w:val="00292708"/>
    <w:rsid w:val="00297D22"/>
    <w:rsid w:val="002A02C0"/>
    <w:rsid w:val="002A2C4C"/>
    <w:rsid w:val="002B2C62"/>
    <w:rsid w:val="002C14DB"/>
    <w:rsid w:val="002C4C01"/>
    <w:rsid w:val="002E0D56"/>
    <w:rsid w:val="002F222B"/>
    <w:rsid w:val="002F3344"/>
    <w:rsid w:val="00301B9F"/>
    <w:rsid w:val="00310891"/>
    <w:rsid w:val="00312925"/>
    <w:rsid w:val="0032610A"/>
    <w:rsid w:val="00327A82"/>
    <w:rsid w:val="003373EB"/>
    <w:rsid w:val="0035491E"/>
    <w:rsid w:val="00356C34"/>
    <w:rsid w:val="00373178"/>
    <w:rsid w:val="003754BF"/>
    <w:rsid w:val="00384F40"/>
    <w:rsid w:val="00390225"/>
    <w:rsid w:val="003958F5"/>
    <w:rsid w:val="003A07B6"/>
    <w:rsid w:val="003D0D1B"/>
    <w:rsid w:val="003D4C07"/>
    <w:rsid w:val="003E550D"/>
    <w:rsid w:val="003F1AB3"/>
    <w:rsid w:val="004147E8"/>
    <w:rsid w:val="00444F41"/>
    <w:rsid w:val="00446BA7"/>
    <w:rsid w:val="00452D00"/>
    <w:rsid w:val="0045331F"/>
    <w:rsid w:val="00455DF5"/>
    <w:rsid w:val="00461298"/>
    <w:rsid w:val="00474916"/>
    <w:rsid w:val="004927EE"/>
    <w:rsid w:val="004931ED"/>
    <w:rsid w:val="0049498B"/>
    <w:rsid w:val="00495DB1"/>
    <w:rsid w:val="004A1EF5"/>
    <w:rsid w:val="004E335B"/>
    <w:rsid w:val="004E5541"/>
    <w:rsid w:val="004E645B"/>
    <w:rsid w:val="004E6EE2"/>
    <w:rsid w:val="0050481B"/>
    <w:rsid w:val="00514538"/>
    <w:rsid w:val="00514FA4"/>
    <w:rsid w:val="005169B3"/>
    <w:rsid w:val="00516EE7"/>
    <w:rsid w:val="00523464"/>
    <w:rsid w:val="00524246"/>
    <w:rsid w:val="00534C81"/>
    <w:rsid w:val="00544184"/>
    <w:rsid w:val="005479D4"/>
    <w:rsid w:val="005550FB"/>
    <w:rsid w:val="00561688"/>
    <w:rsid w:val="00563368"/>
    <w:rsid w:val="00566408"/>
    <w:rsid w:val="00567DEA"/>
    <w:rsid w:val="00571845"/>
    <w:rsid w:val="00575C61"/>
    <w:rsid w:val="00580FFA"/>
    <w:rsid w:val="00582E8D"/>
    <w:rsid w:val="00592CD8"/>
    <w:rsid w:val="005942E1"/>
    <w:rsid w:val="005A0D2B"/>
    <w:rsid w:val="005A54D5"/>
    <w:rsid w:val="005B087D"/>
    <w:rsid w:val="005C32A2"/>
    <w:rsid w:val="005C6CB2"/>
    <w:rsid w:val="005E30EE"/>
    <w:rsid w:val="005F19F6"/>
    <w:rsid w:val="005F1E6D"/>
    <w:rsid w:val="005F79D6"/>
    <w:rsid w:val="00604A8E"/>
    <w:rsid w:val="00605B7A"/>
    <w:rsid w:val="006163CB"/>
    <w:rsid w:val="006176F0"/>
    <w:rsid w:val="00620679"/>
    <w:rsid w:val="00622C44"/>
    <w:rsid w:val="00630904"/>
    <w:rsid w:val="00645E82"/>
    <w:rsid w:val="00646F8B"/>
    <w:rsid w:val="006479FD"/>
    <w:rsid w:val="00657C7D"/>
    <w:rsid w:val="00660E4A"/>
    <w:rsid w:val="006645AA"/>
    <w:rsid w:val="006701B6"/>
    <w:rsid w:val="00671CC2"/>
    <w:rsid w:val="00675592"/>
    <w:rsid w:val="006764E3"/>
    <w:rsid w:val="006822D9"/>
    <w:rsid w:val="00686B8F"/>
    <w:rsid w:val="0068742F"/>
    <w:rsid w:val="006929AD"/>
    <w:rsid w:val="00692F17"/>
    <w:rsid w:val="006A19D5"/>
    <w:rsid w:val="006A3571"/>
    <w:rsid w:val="006A4C6E"/>
    <w:rsid w:val="006A53C8"/>
    <w:rsid w:val="006B0EEE"/>
    <w:rsid w:val="006B1D97"/>
    <w:rsid w:val="006B29A3"/>
    <w:rsid w:val="006B370E"/>
    <w:rsid w:val="006B4624"/>
    <w:rsid w:val="006B519B"/>
    <w:rsid w:val="006C57A1"/>
    <w:rsid w:val="006D0A3A"/>
    <w:rsid w:val="006D37FC"/>
    <w:rsid w:val="006E0170"/>
    <w:rsid w:val="006E1828"/>
    <w:rsid w:val="006F59C2"/>
    <w:rsid w:val="006F6471"/>
    <w:rsid w:val="006F7C44"/>
    <w:rsid w:val="006F7EF1"/>
    <w:rsid w:val="007006CB"/>
    <w:rsid w:val="00712C22"/>
    <w:rsid w:val="00713E03"/>
    <w:rsid w:val="007141DF"/>
    <w:rsid w:val="00714D1F"/>
    <w:rsid w:val="0071739A"/>
    <w:rsid w:val="00717EFB"/>
    <w:rsid w:val="007215E2"/>
    <w:rsid w:val="0072493F"/>
    <w:rsid w:val="00727BA6"/>
    <w:rsid w:val="007319E6"/>
    <w:rsid w:val="00734512"/>
    <w:rsid w:val="00734BCA"/>
    <w:rsid w:val="007364F8"/>
    <w:rsid w:val="00741605"/>
    <w:rsid w:val="00745677"/>
    <w:rsid w:val="00745C2B"/>
    <w:rsid w:val="007469B2"/>
    <w:rsid w:val="00751DB8"/>
    <w:rsid w:val="00757021"/>
    <w:rsid w:val="007641C8"/>
    <w:rsid w:val="00766D6C"/>
    <w:rsid w:val="00772351"/>
    <w:rsid w:val="007740CC"/>
    <w:rsid w:val="007819DD"/>
    <w:rsid w:val="00787213"/>
    <w:rsid w:val="00787C96"/>
    <w:rsid w:val="007A09FA"/>
    <w:rsid w:val="007A35E4"/>
    <w:rsid w:val="007B235B"/>
    <w:rsid w:val="007C4E35"/>
    <w:rsid w:val="007D05A3"/>
    <w:rsid w:val="007D4BC4"/>
    <w:rsid w:val="007E2D38"/>
    <w:rsid w:val="007E5DAF"/>
    <w:rsid w:val="007F0D61"/>
    <w:rsid w:val="007F523E"/>
    <w:rsid w:val="0080061C"/>
    <w:rsid w:val="00814952"/>
    <w:rsid w:val="008163A3"/>
    <w:rsid w:val="00825141"/>
    <w:rsid w:val="00826C53"/>
    <w:rsid w:val="00831E9D"/>
    <w:rsid w:val="0083513A"/>
    <w:rsid w:val="00845EA7"/>
    <w:rsid w:val="00855A30"/>
    <w:rsid w:val="00861A47"/>
    <w:rsid w:val="008663B3"/>
    <w:rsid w:val="008677AA"/>
    <w:rsid w:val="00880C9E"/>
    <w:rsid w:val="00885353"/>
    <w:rsid w:val="00886D17"/>
    <w:rsid w:val="008909BE"/>
    <w:rsid w:val="008A1894"/>
    <w:rsid w:val="008A7B1E"/>
    <w:rsid w:val="008B0AF9"/>
    <w:rsid w:val="008B10EF"/>
    <w:rsid w:val="008B221B"/>
    <w:rsid w:val="008B7830"/>
    <w:rsid w:val="008D0FBD"/>
    <w:rsid w:val="008D2CD2"/>
    <w:rsid w:val="008D4440"/>
    <w:rsid w:val="008E43BB"/>
    <w:rsid w:val="008F243C"/>
    <w:rsid w:val="008F323C"/>
    <w:rsid w:val="00930708"/>
    <w:rsid w:val="0094138A"/>
    <w:rsid w:val="0094371D"/>
    <w:rsid w:val="00943CC3"/>
    <w:rsid w:val="00970ABC"/>
    <w:rsid w:val="00975763"/>
    <w:rsid w:val="009764CD"/>
    <w:rsid w:val="0098344F"/>
    <w:rsid w:val="00984746"/>
    <w:rsid w:val="00995B9D"/>
    <w:rsid w:val="009B0E03"/>
    <w:rsid w:val="009B47D8"/>
    <w:rsid w:val="009C0F1A"/>
    <w:rsid w:val="009C24D0"/>
    <w:rsid w:val="009C2AB9"/>
    <w:rsid w:val="009C4EDD"/>
    <w:rsid w:val="009C5D9D"/>
    <w:rsid w:val="009D3136"/>
    <w:rsid w:val="009D5C2A"/>
    <w:rsid w:val="009D7371"/>
    <w:rsid w:val="009F3ADE"/>
    <w:rsid w:val="009F78AC"/>
    <w:rsid w:val="00A06878"/>
    <w:rsid w:val="00A16A79"/>
    <w:rsid w:val="00A21E75"/>
    <w:rsid w:val="00A22C44"/>
    <w:rsid w:val="00A3523E"/>
    <w:rsid w:val="00A3546F"/>
    <w:rsid w:val="00A37D7D"/>
    <w:rsid w:val="00A4487B"/>
    <w:rsid w:val="00A51374"/>
    <w:rsid w:val="00A54D9A"/>
    <w:rsid w:val="00A60FAB"/>
    <w:rsid w:val="00A8041D"/>
    <w:rsid w:val="00AA328F"/>
    <w:rsid w:val="00AC0BCC"/>
    <w:rsid w:val="00AC1B47"/>
    <w:rsid w:val="00AD00C1"/>
    <w:rsid w:val="00AD4442"/>
    <w:rsid w:val="00AD7BD7"/>
    <w:rsid w:val="00AE167D"/>
    <w:rsid w:val="00AF3507"/>
    <w:rsid w:val="00B03EB2"/>
    <w:rsid w:val="00B03F25"/>
    <w:rsid w:val="00B047E8"/>
    <w:rsid w:val="00B06AAD"/>
    <w:rsid w:val="00B17AE0"/>
    <w:rsid w:val="00B525BA"/>
    <w:rsid w:val="00B6284C"/>
    <w:rsid w:val="00B720E9"/>
    <w:rsid w:val="00B76AD9"/>
    <w:rsid w:val="00B80793"/>
    <w:rsid w:val="00B84F6B"/>
    <w:rsid w:val="00B91760"/>
    <w:rsid w:val="00B97FF3"/>
    <w:rsid w:val="00BA09CF"/>
    <w:rsid w:val="00BA53F3"/>
    <w:rsid w:val="00BA60F2"/>
    <w:rsid w:val="00BA7561"/>
    <w:rsid w:val="00BC312B"/>
    <w:rsid w:val="00BC7641"/>
    <w:rsid w:val="00BC7B6D"/>
    <w:rsid w:val="00BE037D"/>
    <w:rsid w:val="00BF4E69"/>
    <w:rsid w:val="00BF7C1C"/>
    <w:rsid w:val="00C05EB5"/>
    <w:rsid w:val="00C134DF"/>
    <w:rsid w:val="00C31121"/>
    <w:rsid w:val="00C323AD"/>
    <w:rsid w:val="00C32CF0"/>
    <w:rsid w:val="00C34722"/>
    <w:rsid w:val="00C4480B"/>
    <w:rsid w:val="00C4484E"/>
    <w:rsid w:val="00C44A3A"/>
    <w:rsid w:val="00C47637"/>
    <w:rsid w:val="00C47E59"/>
    <w:rsid w:val="00C51E93"/>
    <w:rsid w:val="00C54C09"/>
    <w:rsid w:val="00C74577"/>
    <w:rsid w:val="00C819F3"/>
    <w:rsid w:val="00C829BC"/>
    <w:rsid w:val="00C91CCE"/>
    <w:rsid w:val="00C9302D"/>
    <w:rsid w:val="00C97CC2"/>
    <w:rsid w:val="00CB0E02"/>
    <w:rsid w:val="00CB493D"/>
    <w:rsid w:val="00CC213E"/>
    <w:rsid w:val="00CD2D84"/>
    <w:rsid w:val="00CD3E5B"/>
    <w:rsid w:val="00CE7077"/>
    <w:rsid w:val="00CE7109"/>
    <w:rsid w:val="00CF1BA9"/>
    <w:rsid w:val="00CF1F21"/>
    <w:rsid w:val="00CF484D"/>
    <w:rsid w:val="00CF4A67"/>
    <w:rsid w:val="00CF4C3A"/>
    <w:rsid w:val="00CF4D4F"/>
    <w:rsid w:val="00CF5D12"/>
    <w:rsid w:val="00D00C73"/>
    <w:rsid w:val="00D0544F"/>
    <w:rsid w:val="00D132FC"/>
    <w:rsid w:val="00D134C6"/>
    <w:rsid w:val="00D139B3"/>
    <w:rsid w:val="00D21CA5"/>
    <w:rsid w:val="00D25261"/>
    <w:rsid w:val="00D260B0"/>
    <w:rsid w:val="00D3579D"/>
    <w:rsid w:val="00D44497"/>
    <w:rsid w:val="00D508B4"/>
    <w:rsid w:val="00D572FB"/>
    <w:rsid w:val="00D60341"/>
    <w:rsid w:val="00D60F6C"/>
    <w:rsid w:val="00D64703"/>
    <w:rsid w:val="00D67F64"/>
    <w:rsid w:val="00D70D82"/>
    <w:rsid w:val="00D86569"/>
    <w:rsid w:val="00D911B0"/>
    <w:rsid w:val="00DA3F3B"/>
    <w:rsid w:val="00DA6974"/>
    <w:rsid w:val="00DB65BB"/>
    <w:rsid w:val="00DD6CBD"/>
    <w:rsid w:val="00DE5760"/>
    <w:rsid w:val="00DF23B3"/>
    <w:rsid w:val="00DF2D54"/>
    <w:rsid w:val="00DF402D"/>
    <w:rsid w:val="00E017E5"/>
    <w:rsid w:val="00E02429"/>
    <w:rsid w:val="00E07D27"/>
    <w:rsid w:val="00E10CE9"/>
    <w:rsid w:val="00E1795D"/>
    <w:rsid w:val="00E329F7"/>
    <w:rsid w:val="00E41FAD"/>
    <w:rsid w:val="00E42628"/>
    <w:rsid w:val="00E50758"/>
    <w:rsid w:val="00E53BD3"/>
    <w:rsid w:val="00E549DD"/>
    <w:rsid w:val="00E573BA"/>
    <w:rsid w:val="00E6179C"/>
    <w:rsid w:val="00E73E48"/>
    <w:rsid w:val="00E84085"/>
    <w:rsid w:val="00E91834"/>
    <w:rsid w:val="00E91AA6"/>
    <w:rsid w:val="00E91C84"/>
    <w:rsid w:val="00E926BF"/>
    <w:rsid w:val="00E96631"/>
    <w:rsid w:val="00EA3D83"/>
    <w:rsid w:val="00EC3BA8"/>
    <w:rsid w:val="00EC4377"/>
    <w:rsid w:val="00EC48A1"/>
    <w:rsid w:val="00EC75D4"/>
    <w:rsid w:val="00ED1125"/>
    <w:rsid w:val="00ED6672"/>
    <w:rsid w:val="00EE01CC"/>
    <w:rsid w:val="00EE052A"/>
    <w:rsid w:val="00EE4EA3"/>
    <w:rsid w:val="00EF1137"/>
    <w:rsid w:val="00EF61CE"/>
    <w:rsid w:val="00F0315C"/>
    <w:rsid w:val="00F04BDC"/>
    <w:rsid w:val="00F053AF"/>
    <w:rsid w:val="00F3347C"/>
    <w:rsid w:val="00F4050A"/>
    <w:rsid w:val="00F435E1"/>
    <w:rsid w:val="00F44642"/>
    <w:rsid w:val="00F45BD1"/>
    <w:rsid w:val="00F548F1"/>
    <w:rsid w:val="00F54DCC"/>
    <w:rsid w:val="00F60444"/>
    <w:rsid w:val="00F62360"/>
    <w:rsid w:val="00F63AFC"/>
    <w:rsid w:val="00F64C7C"/>
    <w:rsid w:val="00F65E53"/>
    <w:rsid w:val="00F73BF0"/>
    <w:rsid w:val="00F8260E"/>
    <w:rsid w:val="00F82C5D"/>
    <w:rsid w:val="00F86192"/>
    <w:rsid w:val="00F97F75"/>
    <w:rsid w:val="00FC01D5"/>
    <w:rsid w:val="00FC52A7"/>
    <w:rsid w:val="00FD07D3"/>
    <w:rsid w:val="00FD1A4B"/>
    <w:rsid w:val="00FE79DD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CF51D"/>
  <w15:chartTrackingRefBased/>
  <w15:docId w15:val="{0CE5B33F-1B95-42CE-BE62-E4A44B18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40" w:hangingChars="25" w:hanging="60"/>
    </w:pPr>
    <w:rPr>
      <w:rFonts w:eastAsia="標楷體"/>
    </w:rPr>
  </w:style>
  <w:style w:type="character" w:styleId="a4">
    <w:name w:val="Hyperlink"/>
    <w:rsid w:val="00845EA7"/>
    <w:rPr>
      <w:color w:val="0000FF"/>
      <w:u w:val="single"/>
    </w:rPr>
  </w:style>
  <w:style w:type="character" w:styleId="a5">
    <w:name w:val="FollowedHyperlink"/>
    <w:rsid w:val="00CF5D12"/>
    <w:rPr>
      <w:color w:val="800080"/>
      <w:u w:val="single"/>
    </w:rPr>
  </w:style>
  <w:style w:type="paragraph" w:styleId="a6">
    <w:name w:val="footer"/>
    <w:basedOn w:val="a"/>
    <w:rsid w:val="006F6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6471"/>
  </w:style>
  <w:style w:type="paragraph" w:styleId="a8">
    <w:name w:val="header"/>
    <w:basedOn w:val="a"/>
    <w:link w:val="a9"/>
    <w:uiPriority w:val="99"/>
    <w:rsid w:val="00890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909BE"/>
    <w:rPr>
      <w:kern w:val="2"/>
    </w:rPr>
  </w:style>
  <w:style w:type="paragraph" w:styleId="aa">
    <w:name w:val="Balloon Text"/>
    <w:basedOn w:val="a"/>
    <w:link w:val="ab"/>
    <w:rsid w:val="008909B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8909B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72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CH">
    <w:name w:val="CCH內文一"/>
    <w:basedOn w:val="a"/>
    <w:rsid w:val="00772351"/>
    <w:pPr>
      <w:tabs>
        <w:tab w:val="left" w:pos="480"/>
      </w:tabs>
      <w:ind w:leftChars="200" w:left="200"/>
    </w:pPr>
    <w:rPr>
      <w:szCs w:val="20"/>
    </w:rPr>
  </w:style>
  <w:style w:type="paragraph" w:styleId="ac">
    <w:name w:val="List Paragraph"/>
    <w:basedOn w:val="a"/>
    <w:uiPriority w:val="34"/>
    <w:qFormat/>
    <w:rsid w:val="00B97FF3"/>
    <w:pPr>
      <w:ind w:leftChars="200" w:left="480"/>
    </w:pPr>
  </w:style>
  <w:style w:type="table" w:styleId="ad">
    <w:name w:val="Table Grid"/>
    <w:basedOn w:val="a1"/>
    <w:uiPriority w:val="39"/>
    <w:rsid w:val="00692F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5A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626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909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087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18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481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27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72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12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107335@cch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3121-7595-4AC6-A094-AFB9D2F7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4047</Characters>
  <Application>Microsoft Office Word</Application>
  <DocSecurity>0</DocSecurity>
  <Lines>33</Lines>
  <Paragraphs>9</Paragraphs>
  <ScaleCrop>false</ScaleCrop>
  <Company>cch</Company>
  <LinksUpToDate>false</LinksUpToDate>
  <CharactersWithSpaces>4748</CharactersWithSpaces>
  <SharedDoc>false</SharedDoc>
  <HLinks>
    <vt:vector size="12" baseType="variant">
      <vt:variant>
        <vt:i4>7405579</vt:i4>
      </vt:variant>
      <vt:variant>
        <vt:i4>12</vt:i4>
      </vt:variant>
      <vt:variant>
        <vt:i4>0</vt:i4>
      </vt:variant>
      <vt:variant>
        <vt:i4>5</vt:i4>
      </vt:variant>
      <vt:variant>
        <vt:lpwstr>mailto:107335@cch.org.tw</vt:lpwstr>
      </vt:variant>
      <vt:variant>
        <vt:lpwstr/>
      </vt:variant>
      <vt:variant>
        <vt:i4>467543376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C:\Users\user\AppData\Local\Microsoft\Windows\INetCache\Content.Outlook\AppData\Local\Microsoft\Windows\INetCache\Content.Outlook\AppData\Local\Microsoft\Windows\INetCache\Content.Outlook\HI01X43X\2023年護理實習生訓練計畫20221205.doc</vt:lpwstr>
      </vt:variant>
      <vt:variant>
        <vt:lpwstr>表一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財團法人彰基督教醫院</dc:title>
  <dc:subject/>
  <dc:creator>user</dc:creator>
  <cp:keywords/>
  <cp:lastModifiedBy>Administrator</cp:lastModifiedBy>
  <cp:revision>1</cp:revision>
  <cp:lastPrinted>2019-05-14T00:53:00Z</cp:lastPrinted>
  <dcterms:created xsi:type="dcterms:W3CDTF">2023-08-28T23:58:00Z</dcterms:created>
  <dcterms:modified xsi:type="dcterms:W3CDTF">2023-08-28T23:58:00Z</dcterms:modified>
</cp:coreProperties>
</file>